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E2DD9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Suman</w:t>
      </w:r>
      <w:r>
        <w:rPr>
          <w:rFonts w:ascii="Arial" w:hAnsi="Arial" w:cs="Arial"/>
          <w:b/>
          <w:bCs/>
          <w:spacing w:val="30"/>
        </w:rPr>
        <w:t xml:space="preserve"> </w:t>
      </w:r>
      <w:r>
        <w:rPr>
          <w:rFonts w:ascii="Arial" w:hAnsi="Arial" w:cs="Arial"/>
          <w:b/>
          <w:bCs/>
        </w:rPr>
        <w:t>Dutta</w:t>
      </w:r>
    </w:p>
    <w:p w14:paraId="783FA1B8">
      <w:pPr>
        <w:contextualSpacing/>
        <w:jc w:val="both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fldChar w:fldCharType="begin"/>
      </w:r>
      <w:r>
        <w:rPr>
          <w:rFonts w:hint="default" w:ascii="Arial" w:hAnsi="Arial" w:cs="Arial"/>
          <w:sz w:val="20"/>
          <w:szCs w:val="20"/>
          <w:lang w:val="en-US"/>
        </w:rPr>
        <w:instrText xml:space="preserve"> HYPERLINK "mailto:Resume089@gmail.com" </w:instrText>
      </w:r>
      <w:r>
        <w:rPr>
          <w:rFonts w:hint="default" w:ascii="Arial" w:hAnsi="Arial" w:cs="Arial"/>
          <w:sz w:val="20"/>
          <w:szCs w:val="20"/>
          <w:lang w:val="en-US"/>
        </w:rPr>
        <w:fldChar w:fldCharType="separate"/>
      </w:r>
      <w:r>
        <w:rPr>
          <w:rStyle w:val="8"/>
          <w:rFonts w:hint="default" w:ascii="Arial" w:hAnsi="Arial" w:cs="Arial"/>
          <w:sz w:val="20"/>
          <w:szCs w:val="20"/>
          <w:lang w:val="en-US"/>
        </w:rPr>
        <w:t>Resume089@gmail.com</w:t>
      </w:r>
      <w:r>
        <w:rPr>
          <w:rFonts w:hint="default" w:ascii="Arial" w:hAnsi="Arial" w:cs="Arial"/>
          <w:sz w:val="20"/>
          <w:szCs w:val="20"/>
          <w:lang w:val="en-US"/>
        </w:rPr>
        <w:fldChar w:fldCharType="end"/>
      </w:r>
      <w:r>
        <w:rPr>
          <w:rFonts w:hint="default" w:ascii="Arial" w:hAnsi="Arial" w:cs="Arial"/>
          <w:sz w:val="20"/>
          <w:szCs w:val="20"/>
          <w:lang w:val="en-US"/>
        </w:rPr>
        <w:t xml:space="preserve"> </w:t>
      </w:r>
      <w:bookmarkStart w:id="0" w:name="_GoBack"/>
      <w:bookmarkEnd w:id="0"/>
    </w:p>
    <w:p w14:paraId="045498D0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5A5B413B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Professional Summary</w:t>
      </w:r>
    </w:p>
    <w:p w14:paraId="707072CD">
      <w:pPr>
        <w:pStyle w:val="13"/>
        <w:numPr>
          <w:ilvl w:val="0"/>
          <w:numId w:val="1"/>
        </w:numPr>
        <w:contextualSpacing/>
        <w:jc w:val="both"/>
        <w:rPr>
          <w:rFonts w:ascii="Arial" w:hAnsi="Arial" w:cs="Arial"/>
          <w:spacing w:val="-1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Architect and Lead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years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experience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various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domains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like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Streaming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Ad-tech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Financial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Tech</w:t>
      </w:r>
      <w:r>
        <w:rPr>
          <w:rFonts w:ascii="Arial" w:hAnsi="Arial" w:cs="Arial"/>
          <w:sz w:val="20"/>
          <w:szCs w:val="20"/>
        </w:rPr>
        <w:t>.,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Hi-Tech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Airline Reservation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Virtualization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Incidence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management.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</w:p>
    <w:p w14:paraId="0B7ADF90">
      <w:pPr>
        <w:pStyle w:val="13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application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100K+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Users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peak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load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millions of transactions. </w:t>
      </w:r>
    </w:p>
    <w:p w14:paraId="29DA46D2">
      <w:pPr>
        <w:pStyle w:val="13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bCs/>
          <w:sz w:val="20"/>
          <w:szCs w:val="20"/>
        </w:rPr>
        <w:t xml:space="preserve">ood </w:t>
      </w:r>
      <w:r>
        <w:rPr>
          <w:rFonts w:ascii="Arial" w:hAnsi="Arial" w:cs="Arial"/>
          <w:b/>
          <w:sz w:val="20"/>
          <w:szCs w:val="20"/>
        </w:rPr>
        <w:t>team management skills</w:t>
      </w:r>
      <w:r>
        <w:rPr>
          <w:rFonts w:ascii="Arial" w:hAnsi="Arial" w:cs="Arial"/>
          <w:bCs/>
          <w:sz w:val="20"/>
          <w:szCs w:val="20"/>
        </w:rPr>
        <w:t xml:space="preserve"> with ample tech experience in working with cross-functional and Mult geographical teams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&amp; a Strong advocate of Scrum and Agile Methodologies. </w:t>
      </w:r>
    </w:p>
    <w:p w14:paraId="1DC21FB0">
      <w:pPr>
        <w:pStyle w:val="13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Always participated in Mentoring of subordinates &amp; interns as well as in the hiring process. </w:t>
      </w:r>
    </w:p>
    <w:p w14:paraId="497DAE23">
      <w:pPr>
        <w:contextualSpacing/>
        <w:jc w:val="both"/>
        <w:rPr>
          <w:rFonts w:ascii="Arial" w:hAnsi="Arial" w:cs="Arial"/>
          <w:b/>
          <w:spacing w:val="-2"/>
          <w:sz w:val="20"/>
          <w:szCs w:val="20"/>
        </w:rPr>
      </w:pPr>
    </w:p>
    <w:p w14:paraId="7F534840">
      <w:pPr>
        <w:contextualSpacing/>
        <w:jc w:val="both"/>
        <w:rPr>
          <w:rFonts w:ascii="Arial" w:hAnsi="Arial" w:cs="Arial"/>
          <w:b/>
          <w:spacing w:val="-2"/>
          <w:sz w:val="20"/>
          <w:szCs w:val="20"/>
          <w:u w:val="single"/>
        </w:rPr>
      </w:pPr>
      <w:r>
        <w:rPr>
          <w:rFonts w:ascii="Arial" w:hAnsi="Arial" w:cs="Arial"/>
          <w:b/>
          <w:spacing w:val="-2"/>
          <w:sz w:val="20"/>
          <w:szCs w:val="20"/>
          <w:u w:val="single"/>
        </w:rPr>
        <w:t>Technical Skills</w:t>
      </w:r>
    </w:p>
    <w:tbl>
      <w:tblPr>
        <w:tblStyle w:val="11"/>
        <w:tblW w:w="0" w:type="auto"/>
        <w:tblInd w:w="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7483"/>
      </w:tblGrid>
      <w:tr w14:paraId="673D3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 w14:paraId="489E8FD5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Methodologies</w:t>
            </w:r>
          </w:p>
        </w:tc>
        <w:tc>
          <w:tcPr>
            <w:tcW w:w="7483" w:type="dxa"/>
          </w:tcPr>
          <w:p w14:paraId="0600C97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Scrum,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Kanban,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Waterfall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methodologies</w:t>
            </w:r>
          </w:p>
        </w:tc>
      </w:tr>
      <w:tr w14:paraId="288AB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 w14:paraId="3171ABB2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JAVA Technologies</w:t>
            </w:r>
          </w:p>
        </w:tc>
        <w:tc>
          <w:tcPr>
            <w:tcW w:w="7483" w:type="dxa"/>
          </w:tcPr>
          <w:p w14:paraId="70D4A35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>Java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–11/12/13/14/17,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Java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Spring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boot,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Stream,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Lambda,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Multi-threaded.</w:t>
            </w:r>
          </w:p>
        </w:tc>
      </w:tr>
      <w:tr w14:paraId="3BC29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 w14:paraId="2CB49EF8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Event-Based</w:t>
            </w:r>
          </w:p>
        </w:tc>
        <w:tc>
          <w:tcPr>
            <w:tcW w:w="7483" w:type="dxa"/>
          </w:tcPr>
          <w:p w14:paraId="28435FE5">
            <w:pPr>
              <w:contextualSpacing/>
              <w:jc w:val="both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Apache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Kafka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Streams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JMS,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Rabbit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MQ</w:t>
            </w:r>
          </w:p>
        </w:tc>
      </w:tr>
      <w:tr w14:paraId="102AF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 w14:paraId="424F87FF">
            <w:pPr>
              <w:contextualSpacing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Servers</w:t>
            </w:r>
          </w:p>
        </w:tc>
        <w:tc>
          <w:tcPr>
            <w:tcW w:w="7483" w:type="dxa"/>
          </w:tcPr>
          <w:p w14:paraId="002114E3">
            <w:pPr>
              <w:contextualSpacing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Apache,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AWS</w:t>
            </w:r>
            <w:r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lambda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Node,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JBoss,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WebLogic,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Tomcat</w:t>
            </w:r>
          </w:p>
        </w:tc>
      </w:tr>
      <w:tr w14:paraId="3F93F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 w14:paraId="3D9B132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UI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Technologies</w:t>
            </w:r>
          </w:p>
        </w:tc>
        <w:tc>
          <w:tcPr>
            <w:tcW w:w="7483" w:type="dxa"/>
          </w:tcPr>
          <w:p w14:paraId="013A95D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React, Redux,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jQuery,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PHP,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Bootstrap,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CSS,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Ajax,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HTML,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JavaScript,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Java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Swing,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Adobe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Flex</w:t>
            </w:r>
          </w:p>
        </w:tc>
      </w:tr>
      <w:tr w14:paraId="26287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 w14:paraId="5B3DF11C">
            <w:pPr>
              <w:contextualSpacing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Web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services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7483" w:type="dxa"/>
          </w:tcPr>
          <w:p w14:paraId="72579CD4">
            <w:pPr>
              <w:contextualSpacing/>
              <w:jc w:val="both"/>
              <w:rPr>
                <w:rFonts w:ascii="Arial" w:hAnsi="Arial" w:cs="Arial"/>
                <w:spacing w:val="-1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>SOAP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>REST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.</w:t>
            </w:r>
          </w:p>
        </w:tc>
      </w:tr>
      <w:tr w14:paraId="3E2AF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 w14:paraId="3ECEB5F2">
            <w:pPr>
              <w:contextualSpacing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Framework</w:t>
            </w:r>
          </w:p>
        </w:tc>
        <w:tc>
          <w:tcPr>
            <w:tcW w:w="7483" w:type="dxa"/>
          </w:tcPr>
          <w:p w14:paraId="1B26E4FA">
            <w:pPr>
              <w:contextualSpacing/>
              <w:jc w:val="both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Spring boot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Spring Core,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Spring MVC,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Spring Security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Event-based,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ORM,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Actor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framework,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Struts,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MVC.</w:t>
            </w:r>
          </w:p>
        </w:tc>
      </w:tr>
      <w:tr w14:paraId="085E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 w14:paraId="171E0C8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Database</w:t>
            </w:r>
          </w:p>
        </w:tc>
        <w:tc>
          <w:tcPr>
            <w:tcW w:w="7483" w:type="dxa"/>
          </w:tcPr>
          <w:p w14:paraId="76D299AF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Oracle,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Postgres,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MySQL,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MariaDB</w:t>
            </w:r>
          </w:p>
        </w:tc>
      </w:tr>
      <w:tr w14:paraId="5D94A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 w14:paraId="196579C4">
            <w:pPr>
              <w:contextualSpacing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No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SQL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DB</w:t>
            </w:r>
          </w:p>
        </w:tc>
        <w:tc>
          <w:tcPr>
            <w:tcW w:w="7483" w:type="dxa"/>
          </w:tcPr>
          <w:p w14:paraId="64FD1ED4">
            <w:pPr>
              <w:contextualSpacing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Mongo,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Dynamo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DB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(AWS),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Radis,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Couchbase,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HSQLDB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Build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Tools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Circle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CI,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CI-CD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Pipeline,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Docker, </w:t>
            </w:r>
            <w:r>
              <w:rPr>
                <w:rFonts w:ascii="Arial" w:hAnsi="Arial" w:cs="Arial"/>
                <w:sz w:val="20"/>
                <w:szCs w:val="20"/>
              </w:rPr>
              <w:t>Maven, Ant, Jenkins</w:t>
            </w:r>
          </w:p>
        </w:tc>
      </w:tr>
      <w:tr w14:paraId="179C9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 w14:paraId="6E4F438B">
            <w:pPr>
              <w:contextualSpacing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Version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Control</w:t>
            </w:r>
          </w:p>
        </w:tc>
        <w:tc>
          <w:tcPr>
            <w:tcW w:w="7483" w:type="dxa"/>
          </w:tcPr>
          <w:p w14:paraId="71DF1E5C">
            <w:pPr>
              <w:contextualSpacing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GitHub,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Bitbucket,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SVN,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Microsoft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VSS.</w:t>
            </w:r>
          </w:p>
        </w:tc>
      </w:tr>
    </w:tbl>
    <w:p w14:paraId="19BB8C20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3429A42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pacing w:val="-2"/>
          <w:w w:val="105"/>
          <w:sz w:val="20"/>
          <w:szCs w:val="20"/>
          <w:u w:val="single"/>
        </w:rPr>
        <w:t>Professional Experience</w:t>
      </w:r>
    </w:p>
    <w:p w14:paraId="1D24A687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FFEA479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Disney+ Ad Stream         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Sep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2023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Present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</w:p>
    <w:p w14:paraId="06F759EE">
      <w:pPr>
        <w:contextualSpacing/>
        <w:jc w:val="both"/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Java Architect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(Remote)</w:t>
      </w:r>
    </w:p>
    <w:p w14:paraId="289CB47C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9C9ACCA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Responsibilities</w:t>
      </w:r>
    </w:p>
    <w:p w14:paraId="2E682FCB">
      <w:pPr>
        <w:pStyle w:val="13"/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Designed and architected scalable, high-performance Ad-Tech solutions</w:t>
      </w:r>
      <w:r>
        <w:rPr>
          <w:rFonts w:ascii="Arial" w:hAnsi="Arial" w:cs="Arial"/>
          <w:sz w:val="20"/>
          <w:szCs w:val="20"/>
        </w:rPr>
        <w:t> for Disney+ and Hulu, focusing on </w:t>
      </w:r>
      <w:r>
        <w:rPr>
          <w:rFonts w:ascii="Arial" w:hAnsi="Arial" w:cs="Arial"/>
          <w:b/>
          <w:bCs/>
          <w:sz w:val="20"/>
          <w:szCs w:val="20"/>
        </w:rPr>
        <w:t>Advanced Streaming</w:t>
      </w:r>
      <w:r>
        <w:rPr>
          <w:rFonts w:ascii="Arial" w:hAnsi="Arial" w:cs="Arial"/>
          <w:sz w:val="20"/>
          <w:szCs w:val="20"/>
        </w:rPr>
        <w:t xml:space="preserve"> (DAI, AVOD, SVOD, OTT) and </w:t>
      </w:r>
      <w:r>
        <w:rPr>
          <w:rFonts w:ascii="Arial" w:hAnsi="Arial" w:cs="Arial"/>
          <w:b/>
          <w:bCs/>
          <w:sz w:val="20"/>
          <w:szCs w:val="20"/>
        </w:rPr>
        <w:t>Ad Delivery Systems</w:t>
      </w:r>
      <w:r>
        <w:rPr>
          <w:rFonts w:ascii="Arial" w:hAnsi="Arial" w:cs="Arial"/>
          <w:sz w:val="20"/>
          <w:szCs w:val="20"/>
        </w:rPr>
        <w:t xml:space="preserve"> (CPM, Ad Pods, Ad Load).</w:t>
      </w:r>
    </w:p>
    <w:p w14:paraId="6DFE41E1">
      <w:pPr>
        <w:pStyle w:val="13"/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Led the development of </w:t>
      </w:r>
      <w:r>
        <w:rPr>
          <w:rFonts w:ascii="Arial" w:hAnsi="Arial" w:cs="Arial"/>
          <w:b/>
          <w:bCs/>
          <w:sz w:val="20"/>
          <w:szCs w:val="20"/>
        </w:rPr>
        <w:t>internal tools</w:t>
      </w:r>
      <w:r>
        <w:rPr>
          <w:rFonts w:ascii="Arial" w:hAnsi="Arial" w:cs="Arial"/>
          <w:sz w:val="20"/>
          <w:szCs w:val="20"/>
        </w:rPr>
        <w:t> to optimize Ad delivery and enhance user experience:</w:t>
      </w:r>
    </w:p>
    <w:p w14:paraId="4E324B59">
      <w:pPr>
        <w:pStyle w:val="13"/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Duration Manager</w:t>
      </w:r>
      <w:r>
        <w:rPr>
          <w:rFonts w:ascii="Arial" w:hAnsi="Arial" w:cs="Arial"/>
          <w:sz w:val="20"/>
          <w:szCs w:val="20"/>
        </w:rPr>
        <w:t xml:space="preserve">: A tool to manage and optimize ad durations, ensuring compliance with platform-specific requirements and </w:t>
      </w:r>
      <w:r>
        <w:rPr>
          <w:rFonts w:ascii="Arial" w:hAnsi="Arial" w:cs="Arial"/>
          <w:b/>
          <w:bCs/>
          <w:sz w:val="20"/>
          <w:szCs w:val="20"/>
        </w:rPr>
        <w:t>improving ad break efficiency</w:t>
      </w:r>
      <w:r>
        <w:rPr>
          <w:rFonts w:ascii="Arial" w:hAnsi="Arial" w:cs="Arial"/>
          <w:sz w:val="20"/>
          <w:szCs w:val="20"/>
        </w:rPr>
        <w:t>.</w:t>
      </w:r>
    </w:p>
    <w:p w14:paraId="7A8183D9">
      <w:pPr>
        <w:pStyle w:val="13"/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Quality Control System</w:t>
      </w:r>
      <w:r>
        <w:rPr>
          <w:rFonts w:ascii="Arial" w:hAnsi="Arial" w:cs="Arial"/>
          <w:sz w:val="20"/>
          <w:szCs w:val="20"/>
        </w:rPr>
        <w:t xml:space="preserve">: Developed a real-time quality monitoring system to validate ad content (resolution, bitrate, audio sync) before delivery, </w:t>
      </w:r>
      <w:r>
        <w:rPr>
          <w:rFonts w:ascii="Arial" w:hAnsi="Arial" w:cs="Arial"/>
          <w:b/>
          <w:bCs/>
          <w:sz w:val="20"/>
          <w:szCs w:val="20"/>
        </w:rPr>
        <w:t>reducing errors by 30%.</w:t>
      </w:r>
    </w:p>
    <w:p w14:paraId="55AC18F6">
      <w:pPr>
        <w:pStyle w:val="13"/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 Investigator</w:t>
      </w:r>
      <w:r>
        <w:rPr>
          <w:rFonts w:ascii="Arial" w:hAnsi="Arial" w:cs="Arial"/>
          <w:sz w:val="20"/>
          <w:szCs w:val="20"/>
        </w:rPr>
        <w:t xml:space="preserve">: Built a diagnostic tool to analyze ad delivery failures, providing actionable insights to reduce ad </w:t>
      </w:r>
      <w:r>
        <w:rPr>
          <w:rFonts w:ascii="Arial" w:hAnsi="Arial" w:cs="Arial"/>
          <w:b/>
          <w:bCs/>
          <w:sz w:val="20"/>
          <w:szCs w:val="20"/>
        </w:rPr>
        <w:t>drop rates by 25%.</w:t>
      </w:r>
    </w:p>
    <w:p w14:paraId="46467C3E">
      <w:pPr>
        <w:pStyle w:val="13"/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Collaborated with cross-functional teams (Product, Data Science, and Operations) to define technical requirements and deliver solutions that align with business goals.</w:t>
      </w:r>
    </w:p>
    <w:p w14:paraId="19193F6D">
      <w:pPr>
        <w:pStyle w:val="13"/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Spearheaded the migration of legacy Ad delivery systems to </w:t>
      </w:r>
      <w:r>
        <w:rPr>
          <w:rFonts w:ascii="Arial" w:hAnsi="Arial" w:cs="Arial"/>
          <w:b/>
          <w:bCs/>
          <w:sz w:val="20"/>
          <w:szCs w:val="20"/>
        </w:rPr>
        <w:t>cloud-native architectures (AWS)</w:t>
      </w:r>
      <w:r>
        <w:rPr>
          <w:rFonts w:ascii="Arial" w:hAnsi="Arial" w:cs="Arial"/>
          <w:sz w:val="20"/>
          <w:szCs w:val="20"/>
        </w:rPr>
        <w:t> using </w:t>
      </w:r>
      <w:r>
        <w:rPr>
          <w:rFonts w:ascii="Arial" w:hAnsi="Arial" w:cs="Arial"/>
          <w:b/>
          <w:bCs/>
          <w:sz w:val="20"/>
          <w:szCs w:val="20"/>
        </w:rPr>
        <w:t>microservices</w:t>
      </w:r>
      <w:r>
        <w:rPr>
          <w:rFonts w:ascii="Arial" w:hAnsi="Arial" w:cs="Arial"/>
          <w:sz w:val="20"/>
          <w:szCs w:val="20"/>
        </w:rPr>
        <w:t>, </w:t>
      </w:r>
      <w:r>
        <w:rPr>
          <w:rFonts w:ascii="Arial" w:hAnsi="Arial" w:cs="Arial"/>
          <w:b/>
          <w:bCs/>
          <w:sz w:val="20"/>
          <w:szCs w:val="20"/>
        </w:rPr>
        <w:t>Kafka</w:t>
      </w:r>
      <w:r>
        <w:rPr>
          <w:rFonts w:ascii="Arial" w:hAnsi="Arial" w:cs="Arial"/>
          <w:sz w:val="20"/>
          <w:szCs w:val="20"/>
        </w:rPr>
        <w:t>, and </w:t>
      </w:r>
      <w:r>
        <w:rPr>
          <w:rFonts w:ascii="Arial" w:hAnsi="Arial" w:cs="Arial"/>
          <w:b/>
          <w:bCs/>
          <w:sz w:val="20"/>
          <w:szCs w:val="20"/>
        </w:rPr>
        <w:t>DynamoDB</w:t>
      </w:r>
      <w:r>
        <w:rPr>
          <w:rFonts w:ascii="Arial" w:hAnsi="Arial" w:cs="Arial"/>
          <w:sz w:val="20"/>
          <w:szCs w:val="20"/>
        </w:rPr>
        <w:t>, improving system scalability and reducing latency by </w:t>
      </w:r>
      <w:r>
        <w:rPr>
          <w:rFonts w:ascii="Arial" w:hAnsi="Arial" w:cs="Arial"/>
          <w:b/>
          <w:bCs/>
          <w:sz w:val="20"/>
          <w:szCs w:val="20"/>
        </w:rPr>
        <w:t>40%</w:t>
      </w:r>
      <w:r>
        <w:rPr>
          <w:rFonts w:ascii="Arial" w:hAnsi="Arial" w:cs="Arial"/>
          <w:sz w:val="20"/>
          <w:szCs w:val="20"/>
        </w:rPr>
        <w:t>.</w:t>
      </w:r>
    </w:p>
    <w:p w14:paraId="78A2F776">
      <w:pPr>
        <w:pStyle w:val="13"/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Implemented </w:t>
      </w:r>
      <w:r>
        <w:rPr>
          <w:rFonts w:ascii="Arial" w:hAnsi="Arial" w:cs="Arial"/>
          <w:b/>
          <w:bCs/>
          <w:sz w:val="20"/>
          <w:szCs w:val="20"/>
        </w:rPr>
        <w:t>real-time analytics dashboards</w:t>
      </w:r>
      <w:r>
        <w:rPr>
          <w:rFonts w:ascii="Arial" w:hAnsi="Arial" w:cs="Arial"/>
          <w:sz w:val="20"/>
          <w:szCs w:val="20"/>
        </w:rPr>
        <w:t> using </w:t>
      </w:r>
      <w:r>
        <w:rPr>
          <w:rFonts w:ascii="Arial" w:hAnsi="Arial" w:cs="Arial"/>
          <w:b/>
          <w:bCs/>
          <w:sz w:val="20"/>
          <w:szCs w:val="20"/>
        </w:rPr>
        <w:t>Splunk</w:t>
      </w:r>
      <w:r>
        <w:rPr>
          <w:rFonts w:ascii="Arial" w:hAnsi="Arial" w:cs="Arial"/>
          <w:sz w:val="20"/>
          <w:szCs w:val="20"/>
        </w:rPr>
        <w:t> and </w:t>
      </w:r>
      <w:r>
        <w:rPr>
          <w:rFonts w:ascii="Arial" w:hAnsi="Arial" w:cs="Arial"/>
          <w:b/>
          <w:bCs/>
          <w:sz w:val="20"/>
          <w:szCs w:val="20"/>
        </w:rPr>
        <w:t>Tableau</w:t>
      </w:r>
      <w:r>
        <w:rPr>
          <w:rFonts w:ascii="Arial" w:hAnsi="Arial" w:cs="Arial"/>
          <w:sz w:val="20"/>
          <w:szCs w:val="20"/>
        </w:rPr>
        <w:t> to monitor ad performance metrics (CPM, completion rates, and viewer engagement).</w:t>
      </w:r>
    </w:p>
    <w:p w14:paraId="04F7E83C">
      <w:pPr>
        <w:pStyle w:val="13"/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Mentored a team of </w:t>
      </w:r>
      <w:r>
        <w:rPr>
          <w:rFonts w:ascii="Arial" w:hAnsi="Arial" w:cs="Arial"/>
          <w:b/>
          <w:bCs/>
          <w:sz w:val="20"/>
          <w:szCs w:val="20"/>
        </w:rPr>
        <w:t>10 engineers</w:t>
      </w:r>
      <w:r>
        <w:rPr>
          <w:rFonts w:ascii="Arial" w:hAnsi="Arial" w:cs="Arial"/>
          <w:sz w:val="20"/>
          <w:szCs w:val="20"/>
        </w:rPr>
        <w:t>, fostering a culture of innovation and continuous improvement.</w:t>
      </w:r>
    </w:p>
    <w:p w14:paraId="11BABC5E">
      <w:pPr>
        <w:contextualSpacing/>
        <w:jc w:val="both"/>
        <w:rPr>
          <w:rStyle w:val="10"/>
          <w:rFonts w:ascii="Arial" w:hAnsi="Arial" w:cs="Arial"/>
          <w:b w:val="0"/>
          <w:bCs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0303DF70">
      <w:pPr>
        <w:contextualSpacing/>
        <w:jc w:val="both"/>
        <w:rPr>
          <w:rFonts w:ascii="Arial" w:hAnsi="Arial" w:eastAsia="Times New Roman" w:cs="Arial"/>
          <w:sz w:val="20"/>
          <w:szCs w:val="20"/>
          <w:u w:val="single"/>
        </w:rPr>
      </w:pPr>
      <w:r>
        <w:rPr>
          <w:rStyle w:val="10"/>
          <w:rFonts w:ascii="Arial" w:hAnsi="Arial" w:cs="Arial"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  <w:t>Key Achievements</w:t>
      </w:r>
    </w:p>
    <w:p w14:paraId="469F720D">
      <w:pPr>
        <w:pStyle w:val="13"/>
        <w:numPr>
          <w:ilvl w:val="0"/>
          <w:numId w:val="3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Increased Ad Revenue:</w:t>
      </w:r>
      <w:r>
        <w:rPr>
          <w:rFonts w:ascii="Arial" w:hAnsi="Arial" w:cs="Arial"/>
          <w:sz w:val="20"/>
          <w:szCs w:val="20"/>
        </w:rPr>
        <w:t> Optimized ad load and pod configurations, resulting in a </w:t>
      </w:r>
      <w:r>
        <w:rPr>
          <w:rFonts w:ascii="Arial" w:hAnsi="Arial" w:cs="Arial"/>
          <w:b/>
          <w:bCs/>
          <w:sz w:val="20"/>
          <w:szCs w:val="20"/>
        </w:rPr>
        <w:t>15% increase in ad revenue</w:t>
      </w:r>
      <w:r>
        <w:rPr>
          <w:rFonts w:ascii="Arial" w:hAnsi="Arial" w:cs="Arial"/>
          <w:sz w:val="20"/>
          <w:szCs w:val="20"/>
        </w:rPr>
        <w:t> for Disney+ and Hulu.</w:t>
      </w:r>
    </w:p>
    <w:p w14:paraId="6DE73690">
      <w:pPr>
        <w:pStyle w:val="13"/>
        <w:numPr>
          <w:ilvl w:val="0"/>
          <w:numId w:val="3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Improved Ad Delivery Efficiency:</w:t>
      </w:r>
      <w:r>
        <w:rPr>
          <w:rFonts w:ascii="Arial" w:hAnsi="Arial" w:cs="Arial"/>
          <w:sz w:val="20"/>
          <w:szCs w:val="20"/>
        </w:rPr>
        <w:t> Reduced ad delivery failures by </w:t>
      </w:r>
      <w:r>
        <w:rPr>
          <w:rFonts w:ascii="Arial" w:hAnsi="Arial" w:cs="Arial"/>
          <w:b/>
          <w:bCs/>
          <w:sz w:val="20"/>
          <w:szCs w:val="20"/>
        </w:rPr>
        <w:t>20%</w:t>
      </w:r>
      <w:r>
        <w:rPr>
          <w:rFonts w:ascii="Arial" w:hAnsi="Arial" w:cs="Arial"/>
          <w:sz w:val="20"/>
          <w:szCs w:val="20"/>
        </w:rPr>
        <w:t> through the implementation of the </w:t>
      </w:r>
      <w:r>
        <w:rPr>
          <w:rFonts w:ascii="Arial" w:hAnsi="Arial" w:cs="Arial"/>
          <w:b/>
          <w:bCs/>
          <w:sz w:val="20"/>
          <w:szCs w:val="20"/>
        </w:rPr>
        <w:t>Ad Investigator</w:t>
      </w:r>
      <w:r>
        <w:rPr>
          <w:rFonts w:ascii="Arial" w:hAnsi="Arial" w:cs="Arial"/>
          <w:sz w:val="20"/>
          <w:szCs w:val="20"/>
        </w:rPr>
        <w:t> tool.</w:t>
      </w:r>
    </w:p>
    <w:p w14:paraId="5A251AFC">
      <w:pPr>
        <w:pStyle w:val="13"/>
        <w:numPr>
          <w:ilvl w:val="0"/>
          <w:numId w:val="3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Enhanced User Experience:</w:t>
      </w:r>
      <w:r>
        <w:rPr>
          <w:rFonts w:ascii="Arial" w:hAnsi="Arial" w:cs="Arial"/>
          <w:sz w:val="20"/>
          <w:szCs w:val="20"/>
        </w:rPr>
        <w:t> Improved ad break transitions and reduced buffering time by </w:t>
      </w:r>
      <w:r>
        <w:rPr>
          <w:rFonts w:ascii="Arial" w:hAnsi="Arial" w:cs="Arial"/>
          <w:b/>
          <w:bCs/>
          <w:sz w:val="20"/>
          <w:szCs w:val="20"/>
        </w:rPr>
        <w:t>25%</w:t>
      </w:r>
      <w:r>
        <w:rPr>
          <w:rFonts w:ascii="Arial" w:hAnsi="Arial" w:cs="Arial"/>
          <w:sz w:val="20"/>
          <w:szCs w:val="20"/>
        </w:rPr>
        <w:t> through the </w:t>
      </w:r>
      <w:r>
        <w:rPr>
          <w:rFonts w:ascii="Arial" w:hAnsi="Arial" w:cs="Arial"/>
          <w:b/>
          <w:bCs/>
          <w:sz w:val="20"/>
          <w:szCs w:val="20"/>
        </w:rPr>
        <w:t>Duration Manager</w:t>
      </w:r>
      <w:r>
        <w:rPr>
          <w:rFonts w:ascii="Arial" w:hAnsi="Arial" w:cs="Arial"/>
          <w:sz w:val="20"/>
          <w:szCs w:val="20"/>
        </w:rPr>
        <w:t> tool.</w:t>
      </w:r>
    </w:p>
    <w:p w14:paraId="5C892C4F">
      <w:pPr>
        <w:pStyle w:val="13"/>
        <w:numPr>
          <w:ilvl w:val="0"/>
          <w:numId w:val="3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Scalability:</w:t>
      </w:r>
      <w:r>
        <w:rPr>
          <w:rFonts w:ascii="Arial" w:hAnsi="Arial" w:cs="Arial"/>
          <w:sz w:val="20"/>
          <w:szCs w:val="20"/>
        </w:rPr>
        <w:t> Architected a system capable of handling </w:t>
      </w:r>
      <w:r>
        <w:rPr>
          <w:rFonts w:ascii="Arial" w:hAnsi="Arial" w:cs="Arial"/>
          <w:b/>
          <w:bCs/>
          <w:sz w:val="20"/>
          <w:szCs w:val="20"/>
        </w:rPr>
        <w:t>millions of concurrent users</w:t>
      </w:r>
      <w:r>
        <w:rPr>
          <w:rFonts w:ascii="Arial" w:hAnsi="Arial" w:cs="Arial"/>
          <w:sz w:val="20"/>
          <w:szCs w:val="20"/>
        </w:rPr>
        <w:t> during peak streaming events (e.g., premieres, live sports).</w:t>
      </w:r>
    </w:p>
    <w:p w14:paraId="4788A295">
      <w:pPr>
        <w:contextualSpacing/>
        <w:jc w:val="both"/>
        <w:rPr>
          <w:rStyle w:val="10"/>
          <w:rFonts w:ascii="Arial" w:hAnsi="Arial" w:cs="Arial"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</w:p>
    <w:p w14:paraId="523B7F26">
      <w:pPr>
        <w:contextualSpacing/>
        <w:jc w:val="both"/>
        <w:rPr>
          <w:rStyle w:val="10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Style w:val="10"/>
          <w:rFonts w:ascii="Arial" w:hAnsi="Arial" w:cs="Arial"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  <w:t>Environment</w:t>
      </w:r>
      <w:r>
        <w:rPr>
          <w:rStyle w:val="10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: </w:t>
      </w:r>
    </w:p>
    <w:p w14:paraId="4793F66F">
      <w:pPr>
        <w:contextualSpacing/>
        <w:jc w:val="both"/>
        <w:rPr>
          <w:rStyle w:val="10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0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Style w:val="10"/>
          <w:rFonts w:ascii="Arial" w:hAnsi="Arial" w:cs="Arial"/>
          <w:b w:val="0"/>
          <w:bCs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Java, AWS, React, Kafka, Lambda, Jenkins, Github, Spinnaker, Jira, Redux, Spring boot, Microservice, Terraform, Datadog, PagerDuty</w:t>
      </w:r>
    </w:p>
    <w:p w14:paraId="2EC0666C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25B8581">
      <w:pPr>
        <w:contextualSpacing/>
        <w:jc w:val="both"/>
        <w:rPr>
          <w:rFonts w:ascii="Arial" w:hAnsi="Arial" w:cs="Arial"/>
          <w:b/>
          <w:bCs/>
          <w:spacing w:val="-2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Happy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Money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Inc,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CA,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6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Oct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2020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Sep2023</w:t>
      </w:r>
    </w:p>
    <w:p w14:paraId="3ABC3610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Staff Engineer / Java Architect </w:t>
      </w:r>
      <w:r>
        <w:rPr>
          <w:rFonts w:ascii="Arial" w:hAnsi="Arial" w:cs="Arial"/>
          <w:b/>
          <w:bCs/>
          <w:spacing w:val="-1"/>
          <w:sz w:val="20"/>
          <w:szCs w:val="20"/>
        </w:rPr>
        <w:t>(Remote)</w:t>
      </w:r>
    </w:p>
    <w:p w14:paraId="16FFB0B5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8D4FA7A">
      <w:pPr>
        <w:contextualSpacing/>
        <w:jc w:val="both"/>
        <w:rPr>
          <w:rFonts w:ascii="Arial" w:hAnsi="Arial" w:cs="Arial"/>
          <w:b/>
          <w:bCs/>
          <w:spacing w:val="-2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Responsibilities:</w:t>
      </w:r>
    </w:p>
    <w:p w14:paraId="4CB612A5">
      <w:pPr>
        <w:pStyle w:val="13"/>
        <w:numPr>
          <w:ilvl w:val="0"/>
          <w:numId w:val="4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Designed and architected the Zero Touch Funnel</w:t>
      </w:r>
      <w:r>
        <w:rPr>
          <w:rFonts w:ascii="Arial" w:hAnsi="Arial" w:cs="Arial"/>
          <w:sz w:val="20"/>
          <w:szCs w:val="20"/>
        </w:rPr>
        <w:t>, a </w:t>
      </w:r>
      <w:r>
        <w:rPr>
          <w:rFonts w:ascii="Arial" w:hAnsi="Arial" w:cs="Arial"/>
          <w:b/>
          <w:bCs/>
          <w:sz w:val="20"/>
          <w:szCs w:val="20"/>
        </w:rPr>
        <w:t>highly fault-tolerant, loosely coupled, and resilient Automated Loan Verification System</w:t>
      </w:r>
      <w:r>
        <w:rPr>
          <w:rFonts w:ascii="Arial" w:hAnsi="Arial" w:cs="Arial"/>
          <w:sz w:val="20"/>
          <w:szCs w:val="20"/>
        </w:rPr>
        <w:t>, which increased loan verification rates by </w:t>
      </w:r>
      <w:r>
        <w:rPr>
          <w:rFonts w:ascii="Arial" w:hAnsi="Arial" w:cs="Arial"/>
          <w:b/>
          <w:bCs/>
          <w:sz w:val="20"/>
          <w:szCs w:val="20"/>
        </w:rPr>
        <w:t>40%</w:t>
      </w:r>
      <w:r>
        <w:rPr>
          <w:rFonts w:ascii="Arial" w:hAnsi="Arial" w:cs="Arial"/>
          <w:sz w:val="20"/>
          <w:szCs w:val="20"/>
        </w:rPr>
        <w:t> and approval rates by </w:t>
      </w:r>
      <w:r>
        <w:rPr>
          <w:rFonts w:ascii="Arial" w:hAnsi="Arial" w:cs="Arial"/>
          <w:b/>
          <w:bCs/>
          <w:sz w:val="20"/>
          <w:szCs w:val="20"/>
        </w:rPr>
        <w:t>~20%</w:t>
      </w:r>
      <w:r>
        <w:rPr>
          <w:rFonts w:ascii="Arial" w:hAnsi="Arial" w:cs="Arial"/>
          <w:sz w:val="20"/>
          <w:szCs w:val="20"/>
        </w:rPr>
        <w:t>, contributing an additional </w:t>
      </w:r>
      <w:r>
        <w:rPr>
          <w:rFonts w:ascii="Arial" w:hAnsi="Arial" w:cs="Arial"/>
          <w:b/>
          <w:bCs/>
          <w:sz w:val="20"/>
          <w:szCs w:val="20"/>
        </w:rPr>
        <w:t>$10M in revenue</w:t>
      </w:r>
      <w:r>
        <w:rPr>
          <w:rFonts w:ascii="Arial" w:hAnsi="Arial" w:cs="Arial"/>
          <w:sz w:val="20"/>
          <w:szCs w:val="20"/>
        </w:rPr>
        <w:t>.</w:t>
      </w:r>
    </w:p>
    <w:p w14:paraId="7FF6342E">
      <w:pPr>
        <w:pStyle w:val="13"/>
        <w:numPr>
          <w:ilvl w:val="0"/>
          <w:numId w:val="4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Led the end-to-end development of the system, from conceptualization in </w:t>
      </w:r>
      <w:r>
        <w:rPr>
          <w:rFonts w:ascii="Arial" w:hAnsi="Arial" w:cs="Arial"/>
          <w:b/>
          <w:bCs/>
          <w:sz w:val="20"/>
          <w:szCs w:val="20"/>
        </w:rPr>
        <w:t>Lucid Chart</w:t>
      </w:r>
      <w:r>
        <w:rPr>
          <w:rFonts w:ascii="Arial" w:hAnsi="Arial" w:cs="Arial"/>
          <w:sz w:val="20"/>
          <w:szCs w:val="20"/>
        </w:rPr>
        <w:t> to production deployment, ensuring seamless choreography between loosely coupled microservices.</w:t>
      </w:r>
    </w:p>
    <w:p w14:paraId="233CCCA9">
      <w:pPr>
        <w:pStyle w:val="13"/>
        <w:numPr>
          <w:ilvl w:val="0"/>
          <w:numId w:val="4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Technical Leadership:</w:t>
      </w:r>
      <w:r>
        <w:rPr>
          <w:rFonts w:ascii="Arial" w:hAnsi="Arial" w:cs="Arial"/>
          <w:sz w:val="20"/>
          <w:szCs w:val="20"/>
        </w:rPr>
        <w:t> Spearheaded a team of </w:t>
      </w:r>
      <w:r>
        <w:rPr>
          <w:rFonts w:ascii="Arial" w:hAnsi="Arial" w:cs="Arial"/>
          <w:b/>
          <w:bCs/>
          <w:sz w:val="20"/>
          <w:szCs w:val="20"/>
        </w:rPr>
        <w:t>10 distributed engineers</w:t>
      </w:r>
      <w:r>
        <w:rPr>
          <w:rFonts w:ascii="Arial" w:hAnsi="Arial" w:cs="Arial"/>
          <w:sz w:val="20"/>
          <w:szCs w:val="20"/>
        </w:rPr>
        <w:t>, providing technical guidance, mentoring, and fostering a culture of innovation and collaboration.</w:t>
      </w:r>
    </w:p>
    <w:p w14:paraId="6E844449">
      <w:pPr>
        <w:pStyle w:val="13"/>
        <w:numPr>
          <w:ilvl w:val="0"/>
          <w:numId w:val="4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System Architecture:</w:t>
      </w:r>
      <w:r>
        <w:rPr>
          <w:rFonts w:ascii="Arial" w:hAnsi="Arial" w:cs="Arial"/>
          <w:sz w:val="20"/>
          <w:szCs w:val="20"/>
        </w:rPr>
        <w:t> Designed and implemented a </w:t>
      </w:r>
      <w:r>
        <w:rPr>
          <w:rFonts w:ascii="Arial" w:hAnsi="Arial" w:cs="Arial"/>
          <w:b/>
          <w:bCs/>
          <w:sz w:val="20"/>
          <w:szCs w:val="20"/>
        </w:rPr>
        <w:t>cloud-native architecture</w:t>
      </w:r>
      <w:r>
        <w:rPr>
          <w:rFonts w:ascii="Arial" w:hAnsi="Arial" w:cs="Arial"/>
          <w:sz w:val="20"/>
          <w:szCs w:val="20"/>
        </w:rPr>
        <w:t> using </w:t>
      </w:r>
      <w:r>
        <w:rPr>
          <w:rFonts w:ascii="Arial" w:hAnsi="Arial" w:cs="Arial"/>
          <w:b/>
          <w:bCs/>
          <w:sz w:val="20"/>
          <w:szCs w:val="20"/>
        </w:rPr>
        <w:t>AWS (Lambda, DynamoDB)</w:t>
      </w:r>
      <w:r>
        <w:rPr>
          <w:rFonts w:ascii="Arial" w:hAnsi="Arial" w:cs="Arial"/>
          <w:sz w:val="20"/>
          <w:szCs w:val="20"/>
        </w:rPr>
        <w:t>, </w:t>
      </w:r>
      <w:r>
        <w:rPr>
          <w:rFonts w:ascii="Arial" w:hAnsi="Arial" w:cs="Arial"/>
          <w:b/>
          <w:bCs/>
          <w:sz w:val="20"/>
          <w:szCs w:val="20"/>
        </w:rPr>
        <w:t>Kafka</w:t>
      </w:r>
      <w:r>
        <w:rPr>
          <w:rFonts w:ascii="Arial" w:hAnsi="Arial" w:cs="Arial"/>
          <w:sz w:val="20"/>
          <w:szCs w:val="20"/>
        </w:rPr>
        <w:t>, and </w:t>
      </w:r>
      <w:r>
        <w:rPr>
          <w:rFonts w:ascii="Arial" w:hAnsi="Arial" w:cs="Arial"/>
          <w:b/>
          <w:bCs/>
          <w:sz w:val="20"/>
          <w:szCs w:val="20"/>
        </w:rPr>
        <w:t>Spring Boot</w:t>
      </w:r>
      <w:r>
        <w:rPr>
          <w:rFonts w:ascii="Arial" w:hAnsi="Arial" w:cs="Arial"/>
          <w:sz w:val="20"/>
          <w:szCs w:val="20"/>
        </w:rPr>
        <w:t>, ensuring scalability, reliability, and low-latency performance.</w:t>
      </w:r>
    </w:p>
    <w:p w14:paraId="633C9D01">
      <w:pPr>
        <w:pStyle w:val="13"/>
        <w:numPr>
          <w:ilvl w:val="0"/>
          <w:numId w:val="4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CI/CD Integration:</w:t>
      </w:r>
      <w:r>
        <w:rPr>
          <w:rFonts w:ascii="Arial" w:hAnsi="Arial" w:cs="Arial"/>
          <w:sz w:val="20"/>
          <w:szCs w:val="20"/>
        </w:rPr>
        <w:t> Collaborated with the infrastructure team to establish robust </w:t>
      </w:r>
      <w:r>
        <w:rPr>
          <w:rFonts w:ascii="Arial" w:hAnsi="Arial" w:cs="Arial"/>
          <w:b/>
          <w:bCs/>
          <w:sz w:val="20"/>
          <w:szCs w:val="20"/>
        </w:rPr>
        <w:t>CI/CD pipelines</w:t>
      </w:r>
      <w:r>
        <w:rPr>
          <w:rFonts w:ascii="Arial" w:hAnsi="Arial" w:cs="Arial"/>
          <w:sz w:val="20"/>
          <w:szCs w:val="20"/>
        </w:rPr>
        <w:t>, enabling rapid deployment and continuous integration of new features.</w:t>
      </w:r>
    </w:p>
    <w:p w14:paraId="27600C34">
      <w:pPr>
        <w:pStyle w:val="13"/>
        <w:numPr>
          <w:ilvl w:val="0"/>
          <w:numId w:val="4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Cross-Functional Collaboration:</w:t>
      </w:r>
      <w:r>
        <w:rPr>
          <w:rFonts w:ascii="Arial" w:hAnsi="Arial" w:cs="Arial"/>
          <w:sz w:val="20"/>
          <w:szCs w:val="20"/>
        </w:rPr>
        <w:t> Worked closely with </w:t>
      </w:r>
      <w:r>
        <w:rPr>
          <w:rFonts w:ascii="Arial" w:hAnsi="Arial" w:cs="Arial"/>
          <w:b/>
          <w:bCs/>
          <w:sz w:val="20"/>
          <w:szCs w:val="20"/>
        </w:rPr>
        <w:t>Salesforce</w:t>
      </w:r>
      <w:r>
        <w:rPr>
          <w:rFonts w:ascii="Arial" w:hAnsi="Arial" w:cs="Arial"/>
          <w:sz w:val="20"/>
          <w:szCs w:val="20"/>
        </w:rPr>
        <w:t>, </w:t>
      </w:r>
      <w:r>
        <w:rPr>
          <w:rFonts w:ascii="Arial" w:hAnsi="Arial" w:cs="Arial"/>
          <w:b/>
          <w:bCs/>
          <w:sz w:val="20"/>
          <w:szCs w:val="20"/>
        </w:rPr>
        <w:t>Data Warehouse</w:t>
      </w:r>
      <w:r>
        <w:rPr>
          <w:rFonts w:ascii="Arial" w:hAnsi="Arial" w:cs="Arial"/>
          <w:sz w:val="20"/>
          <w:szCs w:val="20"/>
        </w:rPr>
        <w:t>, </w:t>
      </w:r>
      <w:r>
        <w:rPr>
          <w:rFonts w:ascii="Arial" w:hAnsi="Arial" w:cs="Arial"/>
          <w:b/>
          <w:bCs/>
          <w:sz w:val="20"/>
          <w:szCs w:val="20"/>
        </w:rPr>
        <w:t>Data Science</w:t>
      </w:r>
      <w:r>
        <w:rPr>
          <w:rFonts w:ascii="Arial" w:hAnsi="Arial" w:cs="Arial"/>
          <w:sz w:val="20"/>
          <w:szCs w:val="20"/>
        </w:rPr>
        <w:t>, and </w:t>
      </w:r>
      <w:r>
        <w:rPr>
          <w:rFonts w:ascii="Arial" w:hAnsi="Arial" w:cs="Arial"/>
          <w:b/>
          <w:bCs/>
          <w:sz w:val="20"/>
          <w:szCs w:val="20"/>
        </w:rPr>
        <w:t>Product teams</w:t>
      </w:r>
      <w:r>
        <w:rPr>
          <w:rFonts w:ascii="Arial" w:hAnsi="Arial" w:cs="Arial"/>
          <w:sz w:val="20"/>
          <w:szCs w:val="20"/>
        </w:rPr>
        <w:t> to align technical solutions with business goals and user needs.</w:t>
      </w:r>
    </w:p>
    <w:p w14:paraId="2AC0DC64">
      <w:pPr>
        <w:pStyle w:val="13"/>
        <w:numPr>
          <w:ilvl w:val="0"/>
          <w:numId w:val="4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Agile Practices:</w:t>
      </w:r>
      <w:r>
        <w:rPr>
          <w:rFonts w:ascii="Arial" w:hAnsi="Arial" w:cs="Arial"/>
          <w:sz w:val="20"/>
          <w:szCs w:val="20"/>
        </w:rPr>
        <w:t> Maintained </w:t>
      </w:r>
      <w:r>
        <w:rPr>
          <w:rFonts w:ascii="Arial" w:hAnsi="Arial" w:cs="Arial"/>
          <w:b/>
          <w:bCs/>
          <w:sz w:val="20"/>
          <w:szCs w:val="20"/>
        </w:rPr>
        <w:t>Scrum boards</w:t>
      </w:r>
      <w:r>
        <w:rPr>
          <w:rFonts w:ascii="Arial" w:hAnsi="Arial" w:cs="Arial"/>
          <w:sz w:val="20"/>
          <w:szCs w:val="20"/>
        </w:rPr>
        <w:t>, resolved technical impediments, and ensured timely delivery of milestones, including the </w:t>
      </w:r>
      <w:r>
        <w:rPr>
          <w:rFonts w:ascii="Arial" w:hAnsi="Arial" w:cs="Arial"/>
          <w:b/>
          <w:bCs/>
          <w:sz w:val="20"/>
          <w:szCs w:val="20"/>
        </w:rPr>
        <w:t>MVP release within one quarter</w:t>
      </w:r>
      <w:r>
        <w:rPr>
          <w:rFonts w:ascii="Arial" w:hAnsi="Arial" w:cs="Arial"/>
          <w:sz w:val="20"/>
          <w:szCs w:val="20"/>
        </w:rPr>
        <w:t>.</w:t>
      </w:r>
    </w:p>
    <w:p w14:paraId="43D3B654">
      <w:pPr>
        <w:pStyle w:val="13"/>
        <w:numPr>
          <w:ilvl w:val="0"/>
          <w:numId w:val="4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Technical Debt Management:</w:t>
      </w:r>
      <w:r>
        <w:rPr>
          <w:rFonts w:ascii="Arial" w:hAnsi="Arial" w:cs="Arial"/>
          <w:sz w:val="20"/>
          <w:szCs w:val="20"/>
        </w:rPr>
        <w:t> Led efforts to upgrade the system, remove technical debts, and eliminate </w:t>
      </w:r>
      <w:r>
        <w:rPr>
          <w:rFonts w:ascii="Arial" w:hAnsi="Arial" w:cs="Arial"/>
          <w:b/>
          <w:bCs/>
          <w:sz w:val="20"/>
          <w:szCs w:val="20"/>
        </w:rPr>
        <w:t>Launch Darkly</w:t>
      </w:r>
      <w:r>
        <w:rPr>
          <w:rFonts w:ascii="Arial" w:hAnsi="Arial" w:cs="Arial"/>
          <w:sz w:val="20"/>
          <w:szCs w:val="20"/>
        </w:rPr>
        <w:t> feature flags, improving system stability and maintainability.</w:t>
      </w:r>
    </w:p>
    <w:p w14:paraId="2C0691BA">
      <w:pPr>
        <w:pStyle w:val="13"/>
        <w:numPr>
          <w:ilvl w:val="0"/>
          <w:numId w:val="4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Monitoring &amp; Analytics:</w:t>
      </w:r>
      <w:r>
        <w:rPr>
          <w:rFonts w:ascii="Arial" w:hAnsi="Arial" w:cs="Arial"/>
          <w:sz w:val="20"/>
          <w:szCs w:val="20"/>
        </w:rPr>
        <w:t> Implemented advanced </w:t>
      </w:r>
      <w:r>
        <w:rPr>
          <w:rFonts w:ascii="Arial" w:hAnsi="Arial" w:cs="Arial"/>
          <w:b/>
          <w:bCs/>
          <w:sz w:val="20"/>
          <w:szCs w:val="20"/>
        </w:rPr>
        <w:t>log analysis</w:t>
      </w:r>
      <w:r>
        <w:rPr>
          <w:rFonts w:ascii="Arial" w:hAnsi="Arial" w:cs="Arial"/>
          <w:sz w:val="20"/>
          <w:szCs w:val="20"/>
        </w:rPr>
        <w:t>, </w:t>
      </w:r>
      <w:r>
        <w:rPr>
          <w:rFonts w:ascii="Arial" w:hAnsi="Arial" w:cs="Arial"/>
          <w:b/>
          <w:bCs/>
          <w:sz w:val="20"/>
          <w:szCs w:val="20"/>
        </w:rPr>
        <w:t>dashboard integration</w:t>
      </w:r>
      <w:r>
        <w:rPr>
          <w:rFonts w:ascii="Arial" w:hAnsi="Arial" w:cs="Arial"/>
          <w:sz w:val="20"/>
          <w:szCs w:val="20"/>
        </w:rPr>
        <w:t>, and </w:t>
      </w:r>
      <w:r>
        <w:rPr>
          <w:rFonts w:ascii="Arial" w:hAnsi="Arial" w:cs="Arial"/>
          <w:b/>
          <w:bCs/>
          <w:sz w:val="20"/>
          <w:szCs w:val="20"/>
        </w:rPr>
        <w:t>PagerDuty monitoring</w:t>
      </w:r>
      <w:r>
        <w:rPr>
          <w:rFonts w:ascii="Arial" w:hAnsi="Arial" w:cs="Arial"/>
          <w:sz w:val="20"/>
          <w:szCs w:val="20"/>
        </w:rPr>
        <w:t> to ensure system reliability and rapid incident response.</w:t>
      </w:r>
    </w:p>
    <w:p w14:paraId="131164EA">
      <w:pPr>
        <w:pStyle w:val="13"/>
        <w:numPr>
          <w:ilvl w:val="0"/>
          <w:numId w:val="4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Team Development:</w:t>
      </w:r>
      <w:r>
        <w:rPr>
          <w:rFonts w:ascii="Arial" w:hAnsi="Arial" w:cs="Arial"/>
          <w:sz w:val="20"/>
          <w:szCs w:val="20"/>
        </w:rPr>
        <w:t> Played a key role in </w:t>
      </w:r>
      <w:r>
        <w:rPr>
          <w:rFonts w:ascii="Arial" w:hAnsi="Arial" w:cs="Arial"/>
          <w:b/>
          <w:bCs/>
          <w:sz w:val="20"/>
          <w:szCs w:val="20"/>
        </w:rPr>
        <w:t>hiring</w:t>
      </w:r>
      <w:r>
        <w:rPr>
          <w:rFonts w:ascii="Arial" w:hAnsi="Arial" w:cs="Arial"/>
          <w:sz w:val="20"/>
          <w:szCs w:val="20"/>
        </w:rPr>
        <w:t>, </w:t>
      </w:r>
      <w:r>
        <w:rPr>
          <w:rFonts w:ascii="Arial" w:hAnsi="Arial" w:cs="Arial"/>
          <w:b/>
          <w:bCs/>
          <w:sz w:val="20"/>
          <w:szCs w:val="20"/>
        </w:rPr>
        <w:t>mentoring</w:t>
      </w:r>
      <w:r>
        <w:rPr>
          <w:rFonts w:ascii="Arial" w:hAnsi="Arial" w:cs="Arial"/>
          <w:sz w:val="20"/>
          <w:szCs w:val="20"/>
        </w:rPr>
        <w:t>, and maintaining a high-performance team, including participation in </w:t>
      </w:r>
      <w:r>
        <w:rPr>
          <w:rFonts w:ascii="Arial" w:hAnsi="Arial" w:cs="Arial"/>
          <w:b/>
          <w:bCs/>
          <w:sz w:val="20"/>
          <w:szCs w:val="20"/>
        </w:rPr>
        <w:t>PIP (Performance Improvement Plans)</w:t>
      </w:r>
      <w:r>
        <w:rPr>
          <w:rFonts w:ascii="Arial" w:hAnsi="Arial" w:cs="Arial"/>
          <w:sz w:val="20"/>
          <w:szCs w:val="20"/>
        </w:rPr>
        <w:t> and resource alignment with company goals.</w:t>
      </w:r>
    </w:p>
    <w:p w14:paraId="1F26BFD5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67726B0">
      <w:pPr>
        <w:contextualSpacing/>
        <w:jc w:val="both"/>
        <w:rPr>
          <w:rFonts w:ascii="Arial" w:hAnsi="Arial" w:eastAsia="Times New Roman" w:cs="Arial"/>
          <w:sz w:val="20"/>
          <w:szCs w:val="20"/>
          <w:u w:val="single"/>
        </w:rPr>
      </w:pPr>
      <w:r>
        <w:rPr>
          <w:rStyle w:val="10"/>
          <w:rFonts w:ascii="Arial" w:hAnsi="Arial" w:cs="Arial"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  <w:t>Key Achievements</w:t>
      </w:r>
    </w:p>
    <w:p w14:paraId="441406BA">
      <w:pPr>
        <w:pStyle w:val="13"/>
        <w:numPr>
          <w:ilvl w:val="0"/>
          <w:numId w:val="5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Zero Touch Funnel Success:</w:t>
      </w:r>
      <w:r>
        <w:rPr>
          <w:rFonts w:ascii="Arial" w:hAnsi="Arial" w:cs="Arial"/>
          <w:sz w:val="20"/>
          <w:szCs w:val="20"/>
        </w:rPr>
        <w:t> Delivered a fully automated loan verification system that significantly improved operational efficiency and revenue growth.</w:t>
      </w:r>
    </w:p>
    <w:p w14:paraId="4F52F0C6">
      <w:pPr>
        <w:pStyle w:val="13"/>
        <w:numPr>
          <w:ilvl w:val="0"/>
          <w:numId w:val="5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Scalability:</w:t>
      </w:r>
      <w:r>
        <w:rPr>
          <w:rFonts w:ascii="Arial" w:hAnsi="Arial" w:cs="Arial"/>
          <w:sz w:val="20"/>
          <w:szCs w:val="20"/>
        </w:rPr>
        <w:t> Designed a system capable of handling </w:t>
      </w:r>
      <w:r>
        <w:rPr>
          <w:rFonts w:ascii="Arial" w:hAnsi="Arial" w:cs="Arial"/>
          <w:b/>
          <w:bCs/>
          <w:sz w:val="20"/>
          <w:szCs w:val="20"/>
        </w:rPr>
        <w:t>millions of loan applications</w:t>
      </w:r>
      <w:r>
        <w:rPr>
          <w:rFonts w:ascii="Arial" w:hAnsi="Arial" w:cs="Arial"/>
          <w:sz w:val="20"/>
          <w:szCs w:val="20"/>
        </w:rPr>
        <w:t> annually, ensuring high availability and fault tolerance.</w:t>
      </w:r>
    </w:p>
    <w:p w14:paraId="3BEBC8A7">
      <w:pPr>
        <w:pStyle w:val="13"/>
        <w:numPr>
          <w:ilvl w:val="0"/>
          <w:numId w:val="5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MVP Delivery:</w:t>
      </w:r>
      <w:r>
        <w:rPr>
          <w:rFonts w:ascii="Arial" w:hAnsi="Arial" w:cs="Arial"/>
          <w:sz w:val="20"/>
          <w:szCs w:val="20"/>
        </w:rPr>
        <w:t> Successfully delivered the </w:t>
      </w:r>
      <w:r>
        <w:rPr>
          <w:rFonts w:ascii="Arial" w:hAnsi="Arial" w:cs="Arial"/>
          <w:b/>
          <w:bCs/>
          <w:sz w:val="20"/>
          <w:szCs w:val="20"/>
        </w:rPr>
        <w:t>MVP within one quarter</w:t>
      </w:r>
      <w:r>
        <w:rPr>
          <w:rFonts w:ascii="Arial" w:hAnsi="Arial" w:cs="Arial"/>
          <w:sz w:val="20"/>
          <w:szCs w:val="20"/>
        </w:rPr>
        <w:t>, followed by iterative improvements and technical debt removal.</w:t>
      </w:r>
    </w:p>
    <w:p w14:paraId="5F7D77A6">
      <w:pPr>
        <w:pStyle w:val="13"/>
        <w:numPr>
          <w:ilvl w:val="0"/>
          <w:numId w:val="5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Team Leadership:</w:t>
      </w:r>
      <w:r>
        <w:rPr>
          <w:rFonts w:ascii="Arial" w:hAnsi="Arial" w:cs="Arial"/>
          <w:sz w:val="20"/>
          <w:szCs w:val="20"/>
        </w:rPr>
        <w:t> Built and mentored a high-performing team of </w:t>
      </w:r>
      <w:r>
        <w:rPr>
          <w:rFonts w:ascii="Arial" w:hAnsi="Arial" w:cs="Arial"/>
          <w:b/>
          <w:bCs/>
          <w:sz w:val="20"/>
          <w:szCs w:val="20"/>
        </w:rPr>
        <w:t>10 engineers</w:t>
      </w:r>
      <w:r>
        <w:rPr>
          <w:rFonts w:ascii="Arial" w:hAnsi="Arial" w:cs="Arial"/>
          <w:sz w:val="20"/>
          <w:szCs w:val="20"/>
        </w:rPr>
        <w:t>, fostering a culture of innovation and accountability.</w:t>
      </w:r>
    </w:p>
    <w:p w14:paraId="694282F4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BD0902E">
      <w:pPr>
        <w:contextualSpacing/>
        <w:jc w:val="both"/>
        <w:rPr>
          <w:rStyle w:val="10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Style w:val="10"/>
          <w:rFonts w:ascii="Arial" w:hAnsi="Arial" w:cs="Arial"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  <w:t>Environment</w:t>
      </w:r>
      <w:r>
        <w:rPr>
          <w:rStyle w:val="10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: </w:t>
      </w:r>
    </w:p>
    <w:p w14:paraId="2B380842">
      <w:pPr>
        <w:contextualSpacing/>
        <w:jc w:val="both"/>
        <w:rPr>
          <w:rStyle w:val="10"/>
          <w:rFonts w:ascii="Arial" w:hAnsi="Arial" w:cs="Arial"/>
          <w:b w:val="0"/>
          <w:bCs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Style w:val="10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Style w:val="10"/>
          <w:rFonts w:ascii="Arial" w:hAnsi="Arial" w:cs="Arial"/>
          <w:b w:val="0"/>
          <w:bCs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Java, AWS, Kafka, Postgres, Microservice, Jenkins, Github, Docker, Spring boot, Spring Security, Terraform, Datadog, PagerDuty</w:t>
      </w:r>
    </w:p>
    <w:p w14:paraId="1D082019">
      <w:pPr>
        <w:contextualSpacing/>
        <w:jc w:val="both"/>
        <w:rPr>
          <w:rStyle w:val="10"/>
          <w:rFonts w:ascii="Arial" w:hAnsi="Arial" w:cs="Arial"/>
          <w:b w:val="0"/>
          <w:bCs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0EA0CBC0">
      <w:pPr>
        <w:contextualSpacing/>
        <w:jc w:val="both"/>
        <w:rPr>
          <w:rStyle w:val="10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 w14:paraId="731C32AA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1A3A25A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PagerDuty,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CA,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US</w:t>
      </w:r>
      <w:r>
        <w:rPr>
          <w:rFonts w:ascii="Arial" w:hAnsi="Arial" w:cs="Arial"/>
          <w:b/>
          <w:bCs/>
          <w:spacing w:val="77"/>
          <w:w w:val="15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77"/>
          <w:w w:val="150"/>
          <w:sz w:val="20"/>
          <w:szCs w:val="20"/>
        </w:rPr>
        <w:tab/>
      </w:r>
      <w:r>
        <w:rPr>
          <w:rFonts w:ascii="Arial" w:hAnsi="Arial" w:cs="Arial"/>
          <w:b/>
          <w:bCs/>
          <w:spacing w:val="77"/>
          <w:w w:val="150"/>
          <w:sz w:val="20"/>
          <w:szCs w:val="20"/>
        </w:rPr>
        <w:tab/>
      </w:r>
      <w:r>
        <w:rPr>
          <w:rFonts w:ascii="Arial" w:hAnsi="Arial" w:cs="Arial"/>
          <w:b/>
          <w:bCs/>
          <w:spacing w:val="77"/>
          <w:w w:val="150"/>
          <w:sz w:val="20"/>
          <w:szCs w:val="20"/>
        </w:rPr>
        <w:tab/>
      </w:r>
      <w:r>
        <w:rPr>
          <w:rFonts w:ascii="Arial" w:hAnsi="Arial" w:cs="Arial"/>
          <w:b/>
          <w:bCs/>
          <w:spacing w:val="77"/>
          <w:w w:val="150"/>
          <w:sz w:val="20"/>
          <w:szCs w:val="20"/>
        </w:rPr>
        <w:tab/>
      </w:r>
      <w:r>
        <w:rPr>
          <w:rFonts w:ascii="Arial" w:hAnsi="Arial" w:cs="Arial"/>
          <w:b/>
          <w:bCs/>
          <w:spacing w:val="77"/>
          <w:w w:val="150"/>
          <w:sz w:val="20"/>
          <w:szCs w:val="20"/>
        </w:rPr>
        <w:tab/>
      </w:r>
      <w:r>
        <w:rPr>
          <w:rFonts w:ascii="Arial" w:hAnsi="Arial" w:cs="Arial"/>
          <w:b/>
          <w:bCs/>
          <w:spacing w:val="77"/>
          <w:w w:val="150"/>
          <w:sz w:val="20"/>
          <w:szCs w:val="20"/>
        </w:rPr>
        <w:tab/>
      </w:r>
      <w:r>
        <w:rPr>
          <w:rFonts w:ascii="Arial" w:hAnsi="Arial" w:cs="Arial"/>
          <w:b/>
          <w:bCs/>
          <w:spacing w:val="77"/>
          <w:w w:val="150"/>
          <w:sz w:val="20"/>
          <w:szCs w:val="20"/>
        </w:rPr>
        <w:tab/>
      </w:r>
      <w:r>
        <w:rPr>
          <w:rFonts w:ascii="Arial" w:hAnsi="Arial" w:cs="Arial"/>
          <w:b/>
          <w:bCs/>
          <w:spacing w:val="77"/>
          <w:w w:val="150"/>
          <w:sz w:val="20"/>
          <w:szCs w:val="20"/>
        </w:rPr>
        <w:tab/>
      </w:r>
      <w:r>
        <w:rPr>
          <w:rFonts w:ascii="Arial" w:hAnsi="Arial" w:cs="Arial"/>
          <w:b/>
          <w:bCs/>
          <w:spacing w:val="77"/>
          <w:w w:val="150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Sep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2019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Oct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2020</w:t>
      </w:r>
    </w:p>
    <w:p w14:paraId="49935446">
      <w:pPr>
        <w:contextualSpacing/>
        <w:jc w:val="both"/>
        <w:rPr>
          <w:rFonts w:ascii="Arial" w:hAnsi="Arial" w:cs="Arial"/>
          <w:b/>
          <w:bCs/>
          <w:spacing w:val="-14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Java Technical</w:t>
      </w:r>
      <w:r>
        <w:rPr>
          <w:rFonts w:ascii="Arial" w:hAnsi="Arial" w:cs="Arial"/>
          <w:b/>
          <w:bCs/>
          <w:spacing w:val="-12"/>
          <w:sz w:val="20"/>
          <w:szCs w:val="20"/>
        </w:rPr>
        <w:t xml:space="preserve"> L</w:t>
      </w:r>
      <w:r>
        <w:rPr>
          <w:rFonts w:ascii="Arial" w:hAnsi="Arial" w:cs="Arial"/>
          <w:b/>
          <w:bCs/>
          <w:sz w:val="20"/>
          <w:szCs w:val="20"/>
        </w:rPr>
        <w:t>ead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(San Francisco, CA)</w:t>
      </w:r>
    </w:p>
    <w:p w14:paraId="0E2C4FF7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77B7BEF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Responsibilities:</w:t>
      </w:r>
    </w:p>
    <w:p w14:paraId="5EE3C246">
      <w:pPr>
        <w:pStyle w:val="13"/>
        <w:numPr>
          <w:ilvl w:val="0"/>
          <w:numId w:val="6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Made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major</w:t>
      </w:r>
      <w:r>
        <w:rPr>
          <w:rFonts w:ascii="Arial" w:hAnsi="Arial" w:cs="Arial"/>
          <w:b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enhancements</w:t>
      </w:r>
      <w:r>
        <w:rPr>
          <w:rFonts w:ascii="Arial" w:hAnsi="Arial" w:cs="Arial"/>
          <w:b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in</w:t>
      </w:r>
      <w:r>
        <w:rPr>
          <w:rFonts w:ascii="Arial" w:hAnsi="Arial" w:cs="Arial"/>
          <w:b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the</w:t>
      </w:r>
      <w:r>
        <w:rPr>
          <w:rFonts w:ascii="Arial" w:hAnsi="Arial" w:cs="Arial"/>
          <w:b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Customization</w:t>
      </w:r>
      <w:r>
        <w:rPr>
          <w:rFonts w:ascii="Arial" w:hAnsi="Arial" w:cs="Arial"/>
          <w:b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Team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incident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Page.</w:t>
      </w:r>
    </w:p>
    <w:p w14:paraId="62A0EDE4">
      <w:pPr>
        <w:pStyle w:val="13"/>
        <w:numPr>
          <w:ilvl w:val="0"/>
          <w:numId w:val="6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Developed a Queue-based rate limiter solution </w:t>
      </w:r>
      <w:r>
        <w:rPr>
          <w:rFonts w:ascii="Arial" w:hAnsi="Arial" w:cs="Arial"/>
          <w:sz w:val="20"/>
          <w:szCs w:val="20"/>
        </w:rPr>
        <w:t>for a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disparity in the incidence produced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consumed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pacing w:val="-2"/>
          <w:sz w:val="20"/>
          <w:szCs w:val="20"/>
        </w:rPr>
        <w:t>consumers.</w:t>
      </w:r>
    </w:p>
    <w:p w14:paraId="52D32456">
      <w:pPr>
        <w:pStyle w:val="13"/>
        <w:numPr>
          <w:ilvl w:val="0"/>
          <w:numId w:val="6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0"/>
          <w:sz w:val="20"/>
          <w:szCs w:val="20"/>
        </w:rPr>
        <w:t>Expert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in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working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–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Scrum,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Agile,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w w:val="90"/>
          <w:sz w:val="20"/>
          <w:szCs w:val="20"/>
        </w:rPr>
        <w:t>Kanban.</w:t>
      </w:r>
    </w:p>
    <w:p w14:paraId="0925CF49">
      <w:pPr>
        <w:pStyle w:val="13"/>
        <w:numPr>
          <w:ilvl w:val="0"/>
          <w:numId w:val="6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-6"/>
          <w:sz w:val="20"/>
          <w:szCs w:val="20"/>
        </w:rPr>
        <w:t>Mentored</w:t>
      </w:r>
      <w:r>
        <w:rPr>
          <w:rFonts w:ascii="Arial" w:hAnsi="Arial" w:cs="Arial"/>
          <w:b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two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Interns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in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the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team.</w:t>
      </w:r>
    </w:p>
    <w:p w14:paraId="0A8DE768">
      <w:pPr>
        <w:pStyle w:val="13"/>
        <w:numPr>
          <w:ilvl w:val="0"/>
          <w:numId w:val="6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taking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technical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design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decisions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junior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team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mentorship.</w:t>
      </w:r>
    </w:p>
    <w:p w14:paraId="00F349FE">
      <w:pPr>
        <w:pStyle w:val="13"/>
        <w:numPr>
          <w:ilvl w:val="0"/>
          <w:numId w:val="6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Planned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executed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major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migration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Elastic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Pipeline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implementing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better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search.</w:t>
      </w:r>
    </w:p>
    <w:p w14:paraId="1225B026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9B318FB">
      <w:pPr>
        <w:contextualSpacing/>
        <w:jc w:val="both"/>
        <w:rPr>
          <w:rStyle w:val="10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Style w:val="10"/>
          <w:rFonts w:ascii="Arial" w:hAnsi="Arial" w:cs="Arial"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  <w:t>Environment</w:t>
      </w:r>
      <w:r>
        <w:rPr>
          <w:rStyle w:val="10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: </w:t>
      </w:r>
    </w:p>
    <w:p w14:paraId="26D21B78">
      <w:pPr>
        <w:contextualSpacing/>
        <w:jc w:val="both"/>
        <w:rPr>
          <w:rStyle w:val="10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0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Style w:val="10"/>
          <w:rFonts w:ascii="Arial" w:hAnsi="Arial" w:cs="Arial"/>
          <w:b w:val="0"/>
          <w:bCs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Ruby, Rails, Erlang, AWS, Kafka, MySQL, Microservice, Hashicorp, Github, Docker</w:t>
      </w:r>
    </w:p>
    <w:p w14:paraId="23597390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7E2B48B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Oracle</w:t>
      </w:r>
      <w:r>
        <w:rPr>
          <w:rFonts w:ascii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America</w:t>
      </w:r>
      <w:r>
        <w:rPr>
          <w:rFonts w:ascii="Arial" w:hAnsi="Arial" w:cs="Arial"/>
          <w:b/>
          <w:bCs/>
          <w:spacing w:val="1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Inc.,</w:t>
      </w:r>
      <w:r>
        <w:rPr>
          <w:rFonts w:ascii="Arial" w:hAnsi="Arial" w:cs="Arial"/>
          <w:b/>
          <w:bCs/>
          <w:spacing w:val="1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CA,</w:t>
      </w:r>
      <w:r>
        <w:rPr>
          <w:rFonts w:ascii="Arial" w:hAnsi="Arial" w:cs="Arial"/>
          <w:b/>
          <w:bCs/>
          <w:spacing w:val="54"/>
          <w:sz w:val="20"/>
          <w:szCs w:val="20"/>
        </w:rPr>
        <w:tab/>
      </w:r>
      <w:r>
        <w:rPr>
          <w:rFonts w:ascii="Arial" w:hAnsi="Arial" w:cs="Arial"/>
          <w:b/>
          <w:bCs/>
          <w:spacing w:val="54"/>
          <w:sz w:val="20"/>
          <w:szCs w:val="20"/>
        </w:rPr>
        <w:tab/>
      </w:r>
      <w:r>
        <w:rPr>
          <w:rFonts w:ascii="Arial" w:hAnsi="Arial" w:cs="Arial"/>
          <w:b/>
          <w:bCs/>
          <w:spacing w:val="54"/>
          <w:sz w:val="20"/>
          <w:szCs w:val="20"/>
        </w:rPr>
        <w:tab/>
      </w:r>
      <w:r>
        <w:rPr>
          <w:rFonts w:ascii="Arial" w:hAnsi="Arial" w:cs="Arial"/>
          <w:b/>
          <w:bCs/>
          <w:spacing w:val="54"/>
          <w:sz w:val="20"/>
          <w:szCs w:val="20"/>
        </w:rPr>
        <w:tab/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                       </w:t>
      </w:r>
      <w:r>
        <w:rPr>
          <w:rFonts w:ascii="Arial" w:hAnsi="Arial" w:cs="Arial"/>
          <w:b/>
          <w:bCs/>
          <w:sz w:val="20"/>
          <w:szCs w:val="20"/>
        </w:rPr>
        <w:t>Sep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2016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Sep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2019</w:t>
      </w:r>
    </w:p>
    <w:p w14:paraId="457717AD">
      <w:pPr>
        <w:contextualSpacing/>
        <w:jc w:val="both"/>
        <w:rPr>
          <w:rFonts w:ascii="Arial" w:hAnsi="Arial" w:cs="Arial"/>
          <w:b/>
          <w:bCs/>
          <w:spacing w:val="-14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Sr. Software Engineer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7"/>
          <w:sz w:val="20"/>
          <w:szCs w:val="20"/>
        </w:rPr>
        <w:t>(RedWood Shores, CA)</w:t>
      </w:r>
    </w:p>
    <w:p w14:paraId="04D40F09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Responsibilities:</w:t>
      </w:r>
    </w:p>
    <w:p w14:paraId="56516ECF">
      <w:pPr>
        <w:pStyle w:val="13"/>
        <w:numPr>
          <w:ilvl w:val="1"/>
          <w:numId w:val="7"/>
        </w:numPr>
        <w:tabs>
          <w:tab w:val="left" w:pos="731"/>
        </w:tabs>
        <w:ind w:right="1270"/>
        <w:contextualSpacing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Oracle Linux &amp; Upgrades:</w:t>
      </w:r>
      <w:r>
        <w:rPr>
          <w:rFonts w:ascii="Arial" w:hAnsi="Arial" w:cs="Arial"/>
          <w:spacing w:val="-2"/>
          <w:sz w:val="20"/>
          <w:szCs w:val="20"/>
        </w:rPr>
        <w:t> Spearheaded the implementation and upgrade of </w:t>
      </w:r>
      <w:r>
        <w:rPr>
          <w:rFonts w:ascii="Arial" w:hAnsi="Arial" w:cs="Arial"/>
          <w:b/>
          <w:bCs/>
          <w:spacing w:val="-2"/>
          <w:sz w:val="20"/>
          <w:szCs w:val="20"/>
        </w:rPr>
        <w:t>Oracle Linux</w:t>
      </w:r>
      <w:r>
        <w:rPr>
          <w:rFonts w:ascii="Arial" w:hAnsi="Arial" w:cs="Arial"/>
          <w:spacing w:val="-2"/>
          <w:sz w:val="20"/>
          <w:szCs w:val="20"/>
        </w:rPr>
        <w:t> across enterprise environments, ensuring seamless integration with existing systems and minimizing downtime.</w:t>
      </w:r>
    </w:p>
    <w:p w14:paraId="0D14F14A">
      <w:pPr>
        <w:pStyle w:val="13"/>
        <w:numPr>
          <w:ilvl w:val="1"/>
          <w:numId w:val="7"/>
        </w:numPr>
        <w:tabs>
          <w:tab w:val="left" w:pos="731"/>
        </w:tabs>
        <w:contextualSpacing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Oracle Virtualization Manager &amp; Enterprise Manager (OEM):</w:t>
      </w:r>
    </w:p>
    <w:p w14:paraId="7779618C">
      <w:pPr>
        <w:pStyle w:val="13"/>
        <w:numPr>
          <w:ilvl w:val="2"/>
          <w:numId w:val="7"/>
        </w:numPr>
        <w:tabs>
          <w:tab w:val="left" w:pos="731"/>
        </w:tabs>
        <w:ind w:left="1080"/>
        <w:contextualSpacing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Designed and implemented integration solutions between </w:t>
      </w:r>
      <w:r>
        <w:rPr>
          <w:rFonts w:ascii="Arial" w:hAnsi="Arial" w:cs="Arial"/>
          <w:b/>
          <w:bCs/>
          <w:spacing w:val="-2"/>
          <w:sz w:val="20"/>
          <w:szCs w:val="20"/>
        </w:rPr>
        <w:t>Oracle Virtualization Manager</w:t>
      </w:r>
      <w:r>
        <w:rPr>
          <w:rFonts w:ascii="Arial" w:hAnsi="Arial" w:cs="Arial"/>
          <w:spacing w:val="-2"/>
          <w:sz w:val="20"/>
          <w:szCs w:val="20"/>
        </w:rPr>
        <w:t> and </w:t>
      </w:r>
      <w:r>
        <w:rPr>
          <w:rFonts w:ascii="Arial" w:hAnsi="Arial" w:cs="Arial"/>
          <w:b/>
          <w:bCs/>
          <w:spacing w:val="-2"/>
          <w:sz w:val="20"/>
          <w:szCs w:val="20"/>
        </w:rPr>
        <w:t>Oracle Enterprise Manager (OEM)</w:t>
      </w:r>
      <w:r>
        <w:rPr>
          <w:rFonts w:ascii="Arial" w:hAnsi="Arial" w:cs="Arial"/>
          <w:spacing w:val="-2"/>
          <w:sz w:val="20"/>
          <w:szCs w:val="20"/>
        </w:rPr>
        <w:t>, enabling end-to-end IT infrastructure management for databases, middleware, hardware, and cloud environments.</w:t>
      </w:r>
    </w:p>
    <w:p w14:paraId="06A02482">
      <w:pPr>
        <w:pStyle w:val="13"/>
        <w:numPr>
          <w:ilvl w:val="2"/>
          <w:numId w:val="7"/>
        </w:numPr>
        <w:tabs>
          <w:tab w:val="left" w:pos="731"/>
        </w:tabs>
        <w:ind w:left="1080"/>
        <w:contextualSpacing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Developed custom </w:t>
      </w:r>
      <w:r>
        <w:rPr>
          <w:rFonts w:ascii="Arial" w:hAnsi="Arial" w:cs="Arial"/>
          <w:b/>
          <w:bCs/>
          <w:spacing w:val="-2"/>
          <w:sz w:val="20"/>
          <w:szCs w:val="20"/>
        </w:rPr>
        <w:t>monitoring plug-ins</w:t>
      </w:r>
      <w:r>
        <w:rPr>
          <w:rFonts w:ascii="Arial" w:hAnsi="Arial" w:cs="Arial"/>
          <w:spacing w:val="-2"/>
          <w:sz w:val="20"/>
          <w:szCs w:val="20"/>
        </w:rPr>
        <w:t> to extend OEM’s capabilities to support </w:t>
      </w:r>
      <w:r>
        <w:rPr>
          <w:rFonts w:ascii="Arial" w:hAnsi="Arial" w:cs="Arial"/>
          <w:b/>
          <w:bCs/>
          <w:spacing w:val="-2"/>
          <w:sz w:val="20"/>
          <w:szCs w:val="20"/>
        </w:rPr>
        <w:t>third-party technologies</w:t>
      </w:r>
      <w:r>
        <w:rPr>
          <w:rFonts w:ascii="Arial" w:hAnsi="Arial" w:cs="Arial"/>
          <w:spacing w:val="-2"/>
          <w:sz w:val="20"/>
          <w:szCs w:val="20"/>
        </w:rPr>
        <w:t>, enhancing the tool’s versatility and adoption.</w:t>
      </w:r>
    </w:p>
    <w:p w14:paraId="48A55163">
      <w:pPr>
        <w:pStyle w:val="13"/>
        <w:numPr>
          <w:ilvl w:val="2"/>
          <w:numId w:val="7"/>
        </w:numPr>
        <w:tabs>
          <w:tab w:val="left" w:pos="731"/>
        </w:tabs>
        <w:ind w:left="1080"/>
        <w:contextualSpacing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Fine-tuned </w:t>
      </w:r>
      <w:r>
        <w:rPr>
          <w:rFonts w:ascii="Arial" w:hAnsi="Arial" w:cs="Arial"/>
          <w:b/>
          <w:bCs/>
          <w:spacing w:val="-2"/>
          <w:sz w:val="20"/>
          <w:szCs w:val="20"/>
        </w:rPr>
        <w:t>agent-based monitoring systems</w:t>
      </w:r>
      <w:r>
        <w:rPr>
          <w:rFonts w:ascii="Arial" w:hAnsi="Arial" w:cs="Arial"/>
          <w:spacing w:val="-2"/>
          <w:sz w:val="20"/>
          <w:szCs w:val="20"/>
        </w:rPr>
        <w:t>, optimizing data collection and reporting processes to improve system performance and reduce resource overhead.</w:t>
      </w:r>
    </w:p>
    <w:p w14:paraId="09302BB8">
      <w:pPr>
        <w:pStyle w:val="13"/>
        <w:numPr>
          <w:ilvl w:val="1"/>
          <w:numId w:val="7"/>
        </w:numPr>
        <w:tabs>
          <w:tab w:val="left" w:pos="731"/>
        </w:tabs>
        <w:ind w:right="1270"/>
        <w:contextualSpacing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Legacy System Modernization:</w:t>
      </w:r>
    </w:p>
    <w:p w14:paraId="1809E2C6">
      <w:pPr>
        <w:pStyle w:val="13"/>
        <w:numPr>
          <w:ilvl w:val="2"/>
          <w:numId w:val="7"/>
        </w:numPr>
        <w:tabs>
          <w:tab w:val="left" w:pos="731"/>
        </w:tabs>
        <w:ind w:left="1080"/>
        <w:contextualSpacing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Designed and developed a </w:t>
      </w:r>
      <w:r>
        <w:rPr>
          <w:rFonts w:ascii="Arial" w:hAnsi="Arial" w:cs="Arial"/>
          <w:b/>
          <w:bCs/>
          <w:spacing w:val="-2"/>
          <w:sz w:val="20"/>
          <w:szCs w:val="20"/>
        </w:rPr>
        <w:t>Parsing Engine</w:t>
      </w:r>
      <w:r>
        <w:rPr>
          <w:rFonts w:ascii="Arial" w:hAnsi="Arial" w:cs="Arial"/>
          <w:spacing w:val="-2"/>
          <w:sz w:val="20"/>
          <w:szCs w:val="20"/>
        </w:rPr>
        <w:t> in </w:t>
      </w:r>
      <w:r>
        <w:rPr>
          <w:rFonts w:ascii="Arial" w:hAnsi="Arial" w:cs="Arial"/>
          <w:b/>
          <w:bCs/>
          <w:spacing w:val="-2"/>
          <w:sz w:val="20"/>
          <w:szCs w:val="20"/>
        </w:rPr>
        <w:t>Java</w:t>
      </w:r>
      <w:r>
        <w:rPr>
          <w:rFonts w:ascii="Arial" w:hAnsi="Arial" w:cs="Arial"/>
          <w:spacing w:val="-2"/>
          <w:sz w:val="20"/>
          <w:szCs w:val="20"/>
        </w:rPr>
        <w:t> and </w:t>
      </w:r>
      <w:r>
        <w:rPr>
          <w:rFonts w:ascii="Arial" w:hAnsi="Arial" w:cs="Arial"/>
          <w:b/>
          <w:bCs/>
          <w:spacing w:val="-2"/>
          <w:sz w:val="20"/>
          <w:szCs w:val="20"/>
        </w:rPr>
        <w:t>Perl</w:t>
      </w:r>
      <w:r>
        <w:rPr>
          <w:rFonts w:ascii="Arial" w:hAnsi="Arial" w:cs="Arial"/>
          <w:spacing w:val="-2"/>
          <w:sz w:val="20"/>
          <w:szCs w:val="20"/>
        </w:rPr>
        <w:t>, replacing a legacy script-based application. This modernization effort improved processing speed by </w:t>
      </w:r>
      <w:r>
        <w:rPr>
          <w:rFonts w:ascii="Arial" w:hAnsi="Arial" w:cs="Arial"/>
          <w:b/>
          <w:bCs/>
          <w:spacing w:val="-2"/>
          <w:sz w:val="20"/>
          <w:szCs w:val="20"/>
        </w:rPr>
        <w:t>40%</w:t>
      </w:r>
      <w:r>
        <w:rPr>
          <w:rFonts w:ascii="Arial" w:hAnsi="Arial" w:cs="Arial"/>
          <w:spacing w:val="-2"/>
          <w:sz w:val="20"/>
          <w:szCs w:val="20"/>
        </w:rPr>
        <w:t> and reduced maintenance costs by </w:t>
      </w:r>
      <w:r>
        <w:rPr>
          <w:rFonts w:ascii="Arial" w:hAnsi="Arial" w:cs="Arial"/>
          <w:b/>
          <w:bCs/>
          <w:spacing w:val="-2"/>
          <w:sz w:val="20"/>
          <w:szCs w:val="20"/>
        </w:rPr>
        <w:t>30%</w:t>
      </w:r>
      <w:r>
        <w:rPr>
          <w:rFonts w:ascii="Arial" w:hAnsi="Arial" w:cs="Arial"/>
          <w:spacing w:val="-2"/>
          <w:sz w:val="20"/>
          <w:szCs w:val="20"/>
        </w:rPr>
        <w:t>.</w:t>
      </w:r>
    </w:p>
    <w:p w14:paraId="4E4D90DC">
      <w:pPr>
        <w:pStyle w:val="13"/>
        <w:numPr>
          <w:ilvl w:val="1"/>
          <w:numId w:val="7"/>
        </w:numPr>
        <w:tabs>
          <w:tab w:val="left" w:pos="731"/>
        </w:tabs>
        <w:contextualSpacing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Client Collaboration:</w:t>
      </w:r>
      <w:r>
        <w:rPr>
          <w:rFonts w:ascii="Arial" w:hAnsi="Arial" w:cs="Arial"/>
          <w:spacing w:val="-2"/>
          <w:sz w:val="20"/>
          <w:szCs w:val="20"/>
        </w:rPr>
        <w:t> Worked directly with high-profile clients such as </w:t>
      </w:r>
      <w:r>
        <w:rPr>
          <w:rFonts w:ascii="Arial" w:hAnsi="Arial" w:cs="Arial"/>
          <w:b/>
          <w:bCs/>
          <w:spacing w:val="-2"/>
          <w:sz w:val="20"/>
          <w:szCs w:val="20"/>
        </w:rPr>
        <w:t>NASA</w:t>
      </w:r>
      <w:r>
        <w:rPr>
          <w:rFonts w:ascii="Arial" w:hAnsi="Arial" w:cs="Arial"/>
          <w:spacing w:val="-2"/>
          <w:sz w:val="20"/>
          <w:szCs w:val="20"/>
        </w:rPr>
        <w:t> and </w:t>
      </w:r>
      <w:r>
        <w:rPr>
          <w:rFonts w:ascii="Arial" w:hAnsi="Arial" w:cs="Arial"/>
          <w:b/>
          <w:bCs/>
          <w:spacing w:val="-2"/>
          <w:sz w:val="20"/>
          <w:szCs w:val="20"/>
        </w:rPr>
        <w:t>Bank of America</w:t>
      </w:r>
      <w:r>
        <w:rPr>
          <w:rFonts w:ascii="Arial" w:hAnsi="Arial" w:cs="Arial"/>
          <w:spacing w:val="-2"/>
          <w:sz w:val="20"/>
          <w:szCs w:val="20"/>
        </w:rPr>
        <w:t>, addressing escalated issues, providing technical solutions, and ensuring the stability and performance of their Oracle environments.</w:t>
      </w:r>
    </w:p>
    <w:p w14:paraId="73FA1F4E">
      <w:pPr>
        <w:contextualSpacing/>
        <w:jc w:val="both"/>
        <w:rPr>
          <w:rFonts w:ascii="Arial" w:hAnsi="Arial" w:eastAsia="Times New Roman" w:cs="Arial"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  <w:r>
        <w:rPr>
          <w:rStyle w:val="10"/>
          <w:rFonts w:ascii="Arial" w:hAnsi="Arial" w:cs="Arial"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  <w:t>Key Achievements</w:t>
      </w:r>
    </w:p>
    <w:p w14:paraId="5D8FEA19">
      <w:pPr>
        <w:pStyle w:val="13"/>
        <w:numPr>
          <w:ilvl w:val="1"/>
          <w:numId w:val="7"/>
        </w:numPr>
        <w:tabs>
          <w:tab w:val="left" w:pos="731"/>
        </w:tabs>
        <w:contextualSpacing/>
        <w:jc w:val="both"/>
        <w:rPr>
          <w:rFonts w:ascii="Arial" w:hAnsi="Arial" w:cs="Arial"/>
          <w:b/>
          <w:bCs/>
          <w:spacing w:val="-2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Enhanced Monitoring Capabilities</w:t>
      </w:r>
      <w:r>
        <w:rPr>
          <w:rFonts w:ascii="Arial" w:hAnsi="Arial" w:cs="Arial"/>
          <w:spacing w:val="-2"/>
          <w:sz w:val="20"/>
          <w:szCs w:val="20"/>
        </w:rPr>
        <w:t>:</w:t>
      </w:r>
      <w:r>
        <w:rPr>
          <w:rFonts w:ascii="Arial" w:hAnsi="Arial" w:cs="Arial"/>
          <w:b/>
          <w:bCs/>
          <w:spacing w:val="-2"/>
          <w:sz w:val="20"/>
          <w:szCs w:val="20"/>
        </w:rPr>
        <w:t> </w:t>
      </w:r>
      <w:r>
        <w:rPr>
          <w:rFonts w:ascii="Arial" w:hAnsi="Arial" w:cs="Arial"/>
          <w:spacing w:val="-2"/>
          <w:sz w:val="20"/>
          <w:szCs w:val="20"/>
        </w:rPr>
        <w:t>Developed custom OEM plug-ins, enabling support for third-party technologies and improving the tool’s adoption across diverse IT environments.</w:t>
      </w:r>
    </w:p>
    <w:p w14:paraId="7514972C">
      <w:pPr>
        <w:pStyle w:val="13"/>
        <w:numPr>
          <w:ilvl w:val="1"/>
          <w:numId w:val="7"/>
        </w:numPr>
        <w:tabs>
          <w:tab w:val="left" w:pos="731"/>
        </w:tabs>
        <w:contextualSpacing/>
        <w:jc w:val="both"/>
        <w:rPr>
          <w:rFonts w:ascii="Arial" w:hAnsi="Arial" w:cs="Arial"/>
          <w:b/>
          <w:bCs/>
          <w:spacing w:val="-2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Legacy System Replacement</w:t>
      </w:r>
      <w:r>
        <w:rPr>
          <w:rFonts w:ascii="Arial" w:hAnsi="Arial" w:cs="Arial"/>
          <w:spacing w:val="-2"/>
          <w:sz w:val="20"/>
          <w:szCs w:val="20"/>
        </w:rPr>
        <w:t>:</w:t>
      </w:r>
      <w:r>
        <w:rPr>
          <w:rFonts w:ascii="Arial" w:hAnsi="Arial" w:cs="Arial"/>
          <w:b/>
          <w:bCs/>
          <w:spacing w:val="-2"/>
          <w:sz w:val="20"/>
          <w:szCs w:val="20"/>
        </w:rPr>
        <w:t> </w:t>
      </w:r>
      <w:r>
        <w:rPr>
          <w:rFonts w:ascii="Arial" w:hAnsi="Arial" w:cs="Arial"/>
          <w:spacing w:val="-2"/>
          <w:sz w:val="20"/>
          <w:szCs w:val="20"/>
        </w:rPr>
        <w:t>Delivered a modern </w:t>
      </w:r>
      <w:r>
        <w:rPr>
          <w:rFonts w:ascii="Arial" w:hAnsi="Arial" w:cs="Arial"/>
          <w:b/>
          <w:bCs/>
          <w:spacing w:val="-2"/>
          <w:sz w:val="20"/>
          <w:szCs w:val="20"/>
        </w:rPr>
        <w:t>Parsing Engine</w:t>
      </w:r>
      <w:r>
        <w:rPr>
          <w:rFonts w:ascii="Arial" w:hAnsi="Arial" w:cs="Arial"/>
          <w:spacing w:val="-2"/>
          <w:sz w:val="20"/>
          <w:szCs w:val="20"/>
        </w:rPr>
        <w:t>, significantly improving processing efficiency and reducing maintenance costs</w:t>
      </w:r>
      <w:r>
        <w:rPr>
          <w:rFonts w:ascii="Arial" w:hAnsi="Arial" w:cs="Arial"/>
          <w:b/>
          <w:bCs/>
          <w:spacing w:val="-2"/>
          <w:sz w:val="20"/>
          <w:szCs w:val="20"/>
        </w:rPr>
        <w:t>.</w:t>
      </w:r>
    </w:p>
    <w:p w14:paraId="31F867E0">
      <w:pPr>
        <w:pStyle w:val="13"/>
        <w:numPr>
          <w:ilvl w:val="1"/>
          <w:numId w:val="7"/>
        </w:numPr>
        <w:tabs>
          <w:tab w:val="left" w:pos="731"/>
        </w:tabs>
        <w:contextualSpacing/>
        <w:jc w:val="both"/>
        <w:rPr>
          <w:rFonts w:ascii="Arial" w:hAnsi="Arial" w:cs="Arial"/>
          <w:b/>
          <w:bCs/>
          <w:spacing w:val="-2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Client Success</w:t>
      </w:r>
      <w:r>
        <w:rPr>
          <w:rFonts w:ascii="Arial" w:hAnsi="Arial" w:cs="Arial"/>
          <w:spacing w:val="-2"/>
          <w:sz w:val="20"/>
          <w:szCs w:val="20"/>
        </w:rPr>
        <w:t>:</w:t>
      </w:r>
      <w:r>
        <w:rPr>
          <w:rFonts w:ascii="Arial" w:hAnsi="Arial" w:cs="Arial"/>
          <w:b/>
          <w:bCs/>
          <w:spacing w:val="-2"/>
          <w:sz w:val="20"/>
          <w:szCs w:val="20"/>
        </w:rPr>
        <w:t> </w:t>
      </w:r>
      <w:r>
        <w:rPr>
          <w:rFonts w:ascii="Arial" w:hAnsi="Arial" w:cs="Arial"/>
          <w:spacing w:val="-2"/>
          <w:sz w:val="20"/>
          <w:szCs w:val="20"/>
        </w:rPr>
        <w:t>Resolved critical issues for high-profile clients like </w:t>
      </w:r>
      <w:r>
        <w:rPr>
          <w:rFonts w:ascii="Arial" w:hAnsi="Arial" w:cs="Arial"/>
          <w:b/>
          <w:bCs/>
          <w:spacing w:val="-2"/>
          <w:sz w:val="20"/>
          <w:szCs w:val="20"/>
        </w:rPr>
        <w:t>NASA and Bank of America</w:t>
      </w:r>
      <w:r>
        <w:rPr>
          <w:rFonts w:ascii="Arial" w:hAnsi="Arial" w:cs="Arial"/>
          <w:spacing w:val="-2"/>
          <w:sz w:val="20"/>
          <w:szCs w:val="20"/>
        </w:rPr>
        <w:t>, ensuring the stability and performance of their Oracle systems</w:t>
      </w:r>
      <w:r>
        <w:rPr>
          <w:rFonts w:ascii="Arial" w:hAnsi="Arial" w:cs="Arial"/>
          <w:b/>
          <w:bCs/>
          <w:spacing w:val="-2"/>
          <w:sz w:val="20"/>
          <w:szCs w:val="20"/>
        </w:rPr>
        <w:t>.</w:t>
      </w:r>
    </w:p>
    <w:p w14:paraId="21B5BDA4">
      <w:pPr>
        <w:pStyle w:val="13"/>
        <w:numPr>
          <w:ilvl w:val="1"/>
          <w:numId w:val="7"/>
        </w:numPr>
        <w:tabs>
          <w:tab w:val="left" w:pos="731"/>
        </w:tabs>
        <w:contextualSpacing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Performance Optimization</w:t>
      </w:r>
      <w:r>
        <w:rPr>
          <w:rFonts w:ascii="Arial" w:hAnsi="Arial" w:cs="Arial"/>
          <w:spacing w:val="-2"/>
          <w:sz w:val="20"/>
          <w:szCs w:val="20"/>
        </w:rPr>
        <w:t>:</w:t>
      </w:r>
      <w:r>
        <w:rPr>
          <w:rFonts w:ascii="Arial" w:hAnsi="Arial" w:cs="Arial"/>
          <w:b/>
          <w:bCs/>
          <w:spacing w:val="-2"/>
          <w:sz w:val="20"/>
          <w:szCs w:val="20"/>
        </w:rPr>
        <w:t> </w:t>
      </w:r>
      <w:r>
        <w:rPr>
          <w:rFonts w:ascii="Arial" w:hAnsi="Arial" w:cs="Arial"/>
          <w:spacing w:val="-2"/>
          <w:sz w:val="20"/>
          <w:szCs w:val="20"/>
        </w:rPr>
        <w:t>Fine-tuned agent-based monitoring systems, reducing resource overhead and improving data collection efficiency.</w:t>
      </w:r>
    </w:p>
    <w:p w14:paraId="5438F812">
      <w:pPr>
        <w:pStyle w:val="13"/>
        <w:tabs>
          <w:tab w:val="left" w:pos="730"/>
        </w:tabs>
        <w:ind w:left="731" w:right="1270" w:firstLine="0"/>
        <w:contextualSpacing/>
        <w:jc w:val="both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00962AC4">
      <w:pPr>
        <w:contextualSpacing/>
        <w:jc w:val="both"/>
        <w:rPr>
          <w:rStyle w:val="10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Style w:val="10"/>
          <w:rFonts w:ascii="Arial" w:hAnsi="Arial" w:cs="Arial"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  <w:t>Environment</w:t>
      </w:r>
      <w:r>
        <w:rPr>
          <w:rStyle w:val="10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: </w:t>
      </w:r>
    </w:p>
    <w:p w14:paraId="0C64F86C">
      <w:pPr>
        <w:ind w:left="720"/>
        <w:contextualSpacing/>
        <w:jc w:val="both"/>
        <w:rPr>
          <w:rStyle w:val="10"/>
          <w:rFonts w:ascii="Arial" w:hAnsi="Arial" w:cs="Arial"/>
          <w:b w:val="0"/>
          <w:bCs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Style w:val="10"/>
          <w:rFonts w:ascii="Arial" w:hAnsi="Arial" w:cs="Arial"/>
          <w:b w:val="0"/>
          <w:bCs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AWS Cloud (EC2, EKS, ECS, S3, VPC, Route53, Lambda, and Code Pipeline), Oracle Cloud, Linux, Jenkins, GitLab, Jira, Confluence, Ansible, WebLogic, Terraform, CloudFormation, Ansible, GitHub Actions.</w:t>
      </w:r>
    </w:p>
    <w:p w14:paraId="189B0833">
      <w:pPr>
        <w:pStyle w:val="17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inherit" w:hAnsi="inherit"/>
          <w:color w:val="242424"/>
          <w:sz w:val="22"/>
          <w:szCs w:val="22"/>
        </w:rPr>
        <w:t> </w:t>
      </w:r>
    </w:p>
    <w:p w14:paraId="2891ACEC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0DCEBE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718C3C9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D19D51C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E2E222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7A3A02A">
      <w:pPr>
        <w:contextualSpacing/>
        <w:jc w:val="both"/>
        <w:rPr>
          <w:rFonts w:ascii="Arial" w:hAnsi="Arial" w:cs="Arial"/>
          <w:b/>
          <w:bCs/>
          <w:spacing w:val="-4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Apple</w:t>
      </w:r>
      <w:r>
        <w:rPr>
          <w:rFonts w:ascii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Inc.,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CA,</w:t>
      </w:r>
      <w:r>
        <w:rPr>
          <w:rFonts w:ascii="Arial" w:hAnsi="Arial" w:cs="Arial"/>
          <w:b/>
          <w:bCs/>
          <w:spacing w:val="12"/>
          <w:sz w:val="20"/>
          <w:szCs w:val="20"/>
        </w:rPr>
        <w:tab/>
      </w:r>
      <w:r>
        <w:rPr>
          <w:rFonts w:ascii="Arial" w:hAnsi="Arial" w:cs="Arial"/>
          <w:b/>
          <w:bCs/>
          <w:spacing w:val="12"/>
          <w:sz w:val="20"/>
          <w:szCs w:val="20"/>
        </w:rPr>
        <w:tab/>
      </w:r>
      <w:r>
        <w:rPr>
          <w:rFonts w:ascii="Arial" w:hAnsi="Arial" w:cs="Arial"/>
          <w:b/>
          <w:bCs/>
          <w:spacing w:val="12"/>
          <w:sz w:val="20"/>
          <w:szCs w:val="20"/>
        </w:rPr>
        <w:tab/>
      </w:r>
      <w:r>
        <w:rPr>
          <w:rFonts w:ascii="Arial" w:hAnsi="Arial" w:cs="Arial"/>
          <w:b/>
          <w:bCs/>
          <w:spacing w:val="12"/>
          <w:sz w:val="20"/>
          <w:szCs w:val="20"/>
        </w:rPr>
        <w:tab/>
      </w:r>
      <w:r>
        <w:rPr>
          <w:rFonts w:ascii="Arial" w:hAnsi="Arial" w:cs="Arial"/>
          <w:b/>
          <w:bCs/>
          <w:spacing w:val="12"/>
          <w:sz w:val="20"/>
          <w:szCs w:val="20"/>
        </w:rPr>
        <w:tab/>
      </w:r>
      <w:r>
        <w:rPr>
          <w:rFonts w:ascii="Arial" w:hAnsi="Arial" w:cs="Arial"/>
          <w:b/>
          <w:bCs/>
          <w:spacing w:val="12"/>
          <w:sz w:val="20"/>
          <w:szCs w:val="20"/>
        </w:rPr>
        <w:tab/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     </w:t>
      </w:r>
      <w:r>
        <w:rPr>
          <w:rFonts w:ascii="Arial" w:hAnsi="Arial" w:cs="Arial"/>
          <w:b/>
          <w:bCs/>
          <w:spacing w:val="12"/>
          <w:sz w:val="20"/>
          <w:szCs w:val="20"/>
        </w:rPr>
        <w:tab/>
      </w:r>
      <w:r>
        <w:rPr>
          <w:rFonts w:ascii="Arial" w:hAnsi="Arial" w:cs="Arial"/>
          <w:b/>
          <w:bCs/>
          <w:spacing w:val="12"/>
          <w:sz w:val="20"/>
          <w:szCs w:val="20"/>
        </w:rPr>
        <w:tab/>
      </w:r>
      <w:r>
        <w:rPr>
          <w:rFonts w:ascii="Arial" w:hAnsi="Arial" w:cs="Arial"/>
          <w:b/>
          <w:bCs/>
          <w:spacing w:val="12"/>
          <w:sz w:val="20"/>
          <w:szCs w:val="20"/>
        </w:rPr>
        <w:tab/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sz w:val="20"/>
          <w:szCs w:val="20"/>
        </w:rPr>
        <w:t>June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2012–Sep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2016</w:t>
      </w:r>
    </w:p>
    <w:p w14:paraId="5B446191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Team Lead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(Sunnyvale, CA)</w:t>
      </w:r>
    </w:p>
    <w:p w14:paraId="695FF0AF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Responsibilities:</w:t>
      </w:r>
    </w:p>
    <w:p w14:paraId="20A150D4">
      <w:pPr>
        <w:pStyle w:val="13"/>
        <w:numPr>
          <w:ilvl w:val="1"/>
          <w:numId w:val="7"/>
        </w:numPr>
        <w:tabs>
          <w:tab w:val="left" w:pos="731"/>
        </w:tabs>
        <w:contextualSpacing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b/>
          <w:bCs/>
          <w:spacing w:val="-4"/>
          <w:sz w:val="20"/>
          <w:szCs w:val="20"/>
        </w:rPr>
        <w:t>Led a globally distributed team of 10 engineers</w:t>
      </w:r>
      <w:r>
        <w:rPr>
          <w:rFonts w:ascii="Arial" w:hAnsi="Arial" w:cs="Arial"/>
          <w:spacing w:val="-4"/>
          <w:sz w:val="20"/>
          <w:szCs w:val="20"/>
        </w:rPr>
        <w:t> across </w:t>
      </w:r>
      <w:r>
        <w:rPr>
          <w:rFonts w:ascii="Arial" w:hAnsi="Arial" w:cs="Arial"/>
          <w:b/>
          <w:bCs/>
          <w:spacing w:val="-4"/>
          <w:sz w:val="20"/>
          <w:szCs w:val="20"/>
        </w:rPr>
        <w:t>California, Austin, and Delhi NCR (India)</w:t>
      </w:r>
      <w:r>
        <w:rPr>
          <w:rFonts w:ascii="Arial" w:hAnsi="Arial" w:cs="Arial"/>
          <w:spacing w:val="-4"/>
          <w:sz w:val="20"/>
          <w:szCs w:val="20"/>
        </w:rPr>
        <w:t>, responsible for the development, delivery, and maintenance of critical applications on the </w:t>
      </w:r>
      <w:r>
        <w:rPr>
          <w:rFonts w:ascii="Arial" w:hAnsi="Arial" w:cs="Arial"/>
          <w:b/>
          <w:bCs/>
          <w:spacing w:val="-4"/>
          <w:sz w:val="20"/>
          <w:szCs w:val="20"/>
        </w:rPr>
        <w:t>Apple Support Portal</w:t>
      </w:r>
      <w:r>
        <w:rPr>
          <w:rFonts w:ascii="Arial" w:hAnsi="Arial" w:cs="Arial"/>
          <w:spacing w:val="-4"/>
          <w:sz w:val="20"/>
          <w:szCs w:val="20"/>
        </w:rPr>
        <w:t> (</w:t>
      </w:r>
      <w:r>
        <w:fldChar w:fldCharType="begin"/>
      </w:r>
      <w:r>
        <w:instrText xml:space="preserve"> HYPERLINK "https://support.apple.com/" \t "_blank" </w:instrText>
      </w:r>
      <w:r>
        <w:fldChar w:fldCharType="separate"/>
      </w:r>
      <w:r>
        <w:rPr>
          <w:rFonts w:ascii="Arial" w:hAnsi="Arial" w:cs="Arial"/>
          <w:spacing w:val="-4"/>
          <w:sz w:val="20"/>
          <w:szCs w:val="20"/>
        </w:rPr>
        <w:t>https://support.apple.com</w:t>
      </w:r>
      <w:r>
        <w:rPr>
          <w:rFonts w:ascii="Arial" w:hAnsi="Arial" w:cs="Arial"/>
          <w:spacing w:val="-4"/>
          <w:sz w:val="20"/>
          <w:szCs w:val="20"/>
        </w:rPr>
        <w:fldChar w:fldCharType="end"/>
      </w:r>
      <w:r>
        <w:rPr>
          <w:rFonts w:ascii="Arial" w:hAnsi="Arial" w:cs="Arial"/>
          <w:spacing w:val="-4"/>
          <w:sz w:val="20"/>
          <w:szCs w:val="20"/>
        </w:rPr>
        <w:t>).</w:t>
      </w:r>
    </w:p>
    <w:p w14:paraId="67A69407">
      <w:pPr>
        <w:pStyle w:val="13"/>
        <w:tabs>
          <w:tab w:val="left" w:pos="731"/>
        </w:tabs>
        <w:ind w:left="731" w:right="966" w:firstLine="0"/>
        <w:contextualSpacing/>
        <w:jc w:val="both"/>
        <w:rPr>
          <w:rFonts w:ascii="Arial" w:hAnsi="Arial" w:cs="Arial"/>
          <w:spacing w:val="-4"/>
          <w:sz w:val="20"/>
          <w:szCs w:val="20"/>
        </w:rPr>
      </w:pPr>
    </w:p>
    <w:p w14:paraId="7C89C787">
      <w:pPr>
        <w:pStyle w:val="13"/>
        <w:tabs>
          <w:tab w:val="left" w:pos="731"/>
        </w:tabs>
        <w:ind w:left="360" w:firstLine="0"/>
        <w:contextualSpacing/>
        <w:jc w:val="both"/>
        <w:rPr>
          <w:rFonts w:ascii="Arial" w:hAnsi="Arial" w:cs="Arial"/>
          <w:b/>
          <w:bCs/>
          <w:spacing w:val="-4"/>
          <w:sz w:val="20"/>
          <w:szCs w:val="20"/>
          <w:u w:val="single"/>
        </w:rPr>
      </w:pPr>
      <w:r>
        <w:rPr>
          <w:rFonts w:ascii="Arial" w:hAnsi="Arial" w:cs="Arial"/>
          <w:b/>
          <w:bCs/>
          <w:spacing w:val="-4"/>
          <w:sz w:val="20"/>
          <w:szCs w:val="20"/>
          <w:u w:val="single"/>
        </w:rPr>
        <w:t>Key Applications Delivered:</w:t>
      </w:r>
    </w:p>
    <w:p w14:paraId="4CB870F7">
      <w:pPr>
        <w:pStyle w:val="13"/>
        <w:numPr>
          <w:ilvl w:val="2"/>
          <w:numId w:val="7"/>
        </w:numPr>
        <w:tabs>
          <w:tab w:val="left" w:pos="731"/>
        </w:tabs>
        <w:ind w:left="1080"/>
        <w:contextualSpacing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b/>
          <w:bCs/>
          <w:spacing w:val="-4"/>
          <w:sz w:val="20"/>
          <w:szCs w:val="20"/>
        </w:rPr>
        <w:t>Check Coverage Application</w:t>
      </w:r>
      <w:r>
        <w:rPr>
          <w:rFonts w:ascii="Arial" w:hAnsi="Arial" w:cs="Arial"/>
          <w:spacing w:val="-4"/>
          <w:sz w:val="20"/>
          <w:szCs w:val="20"/>
        </w:rPr>
        <w:t>: Developed from scratch, enabling users to verify Apple product warranties and support eligibility.</w:t>
      </w:r>
    </w:p>
    <w:p w14:paraId="5AD2955C">
      <w:pPr>
        <w:pStyle w:val="13"/>
        <w:numPr>
          <w:ilvl w:val="2"/>
          <w:numId w:val="7"/>
        </w:numPr>
        <w:tabs>
          <w:tab w:val="left" w:pos="731"/>
        </w:tabs>
        <w:ind w:left="1080"/>
        <w:contextualSpacing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b/>
          <w:bCs/>
          <w:spacing w:val="-4"/>
          <w:sz w:val="20"/>
          <w:szCs w:val="20"/>
        </w:rPr>
        <w:t>Apple Store Search Application</w:t>
      </w:r>
      <w:r>
        <w:rPr>
          <w:rFonts w:ascii="Arial" w:hAnsi="Arial" w:cs="Arial"/>
          <w:spacing w:val="-4"/>
          <w:sz w:val="20"/>
          <w:szCs w:val="20"/>
        </w:rPr>
        <w:t>: Designed and delivered a robust search tool for the Apple Store, improving user experience and search accuracy.</w:t>
      </w:r>
    </w:p>
    <w:p w14:paraId="5BB8DE42">
      <w:pPr>
        <w:pStyle w:val="13"/>
        <w:numPr>
          <w:ilvl w:val="2"/>
          <w:numId w:val="7"/>
        </w:numPr>
        <w:tabs>
          <w:tab w:val="left" w:pos="731"/>
        </w:tabs>
        <w:ind w:left="1080"/>
        <w:contextualSpacing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b/>
          <w:bCs/>
          <w:spacing w:val="-4"/>
          <w:sz w:val="20"/>
          <w:szCs w:val="20"/>
        </w:rPr>
        <w:t>Callback &amp; Replacement Suite</w:t>
      </w:r>
      <w:r>
        <w:rPr>
          <w:rFonts w:ascii="Arial" w:hAnsi="Arial" w:cs="Arial"/>
          <w:spacing w:val="-4"/>
          <w:sz w:val="20"/>
          <w:szCs w:val="20"/>
        </w:rPr>
        <w:t>: Managed the middleware for Apple’s callback and replacement programs, ensuring seamless integration with backend systems.</w:t>
      </w:r>
    </w:p>
    <w:p w14:paraId="793AA489">
      <w:pPr>
        <w:pStyle w:val="13"/>
        <w:tabs>
          <w:tab w:val="left" w:pos="731"/>
        </w:tabs>
        <w:ind w:left="360" w:firstLine="0"/>
        <w:contextualSpacing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b/>
          <w:bCs/>
          <w:spacing w:val="-4"/>
          <w:sz w:val="20"/>
          <w:szCs w:val="20"/>
          <w:u w:val="single"/>
        </w:rPr>
        <w:t>Globalized Solutions:</w:t>
      </w:r>
      <w:r>
        <w:rPr>
          <w:rFonts w:ascii="Arial" w:hAnsi="Arial" w:cs="Arial"/>
          <w:spacing w:val="-4"/>
          <w:sz w:val="20"/>
          <w:szCs w:val="20"/>
        </w:rPr>
        <w:t> Delivered highly globalized applications supporting </w:t>
      </w:r>
      <w:r>
        <w:rPr>
          <w:rFonts w:ascii="Arial" w:hAnsi="Arial" w:cs="Arial"/>
          <w:b/>
          <w:bCs/>
          <w:spacing w:val="-4"/>
          <w:sz w:val="20"/>
          <w:szCs w:val="20"/>
        </w:rPr>
        <w:t>20+ languages</w:t>
      </w:r>
      <w:r>
        <w:rPr>
          <w:rFonts w:ascii="Arial" w:hAnsi="Arial" w:cs="Arial"/>
          <w:spacing w:val="-4"/>
          <w:sz w:val="20"/>
          <w:szCs w:val="20"/>
        </w:rPr>
        <w:t>, ensuring compliance with localization requirements and maintaining consistent user experience across regions.</w:t>
      </w:r>
    </w:p>
    <w:p w14:paraId="6314469A">
      <w:pPr>
        <w:pStyle w:val="13"/>
        <w:tabs>
          <w:tab w:val="left" w:pos="731"/>
        </w:tabs>
        <w:ind w:left="360" w:firstLine="0"/>
        <w:contextualSpacing/>
        <w:jc w:val="both"/>
        <w:rPr>
          <w:rFonts w:ascii="Arial" w:hAnsi="Arial" w:cs="Arial"/>
          <w:b/>
          <w:bCs/>
          <w:spacing w:val="-4"/>
          <w:sz w:val="20"/>
          <w:szCs w:val="20"/>
          <w:u w:val="single"/>
        </w:rPr>
      </w:pPr>
    </w:p>
    <w:p w14:paraId="59C71F44">
      <w:pPr>
        <w:pStyle w:val="13"/>
        <w:tabs>
          <w:tab w:val="left" w:pos="731"/>
        </w:tabs>
        <w:ind w:left="360" w:firstLine="0"/>
        <w:contextualSpacing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b/>
          <w:bCs/>
          <w:spacing w:val="-4"/>
          <w:sz w:val="20"/>
          <w:szCs w:val="20"/>
          <w:u w:val="single"/>
        </w:rPr>
        <w:t>Security &amp; Perform</w:t>
      </w:r>
      <w:r>
        <w:rPr>
          <w:rStyle w:val="10"/>
          <w:rFonts w:ascii="Arial" w:hAnsi="Arial" w:cs="Arial"/>
          <w:color w:val="404040"/>
          <w:sz w:val="20"/>
          <w:szCs w:val="20"/>
          <w:u w:val="single"/>
        </w:rPr>
        <w:t>ance:</w:t>
      </w:r>
    </w:p>
    <w:p w14:paraId="47076B83">
      <w:pPr>
        <w:pStyle w:val="13"/>
        <w:numPr>
          <w:ilvl w:val="2"/>
          <w:numId w:val="7"/>
        </w:numPr>
        <w:tabs>
          <w:tab w:val="left" w:pos="731"/>
        </w:tabs>
        <w:ind w:left="1080"/>
        <w:contextualSpacing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b/>
          <w:bCs/>
          <w:spacing w:val="-4"/>
          <w:sz w:val="20"/>
          <w:szCs w:val="20"/>
        </w:rPr>
        <w:t>Implemented API security and web application security</w:t>
      </w:r>
      <w:r>
        <w:rPr>
          <w:rFonts w:ascii="Arial" w:hAnsi="Arial" w:cs="Arial"/>
          <w:spacing w:val="-4"/>
          <w:sz w:val="20"/>
          <w:szCs w:val="20"/>
        </w:rPr>
        <w:t> measures to prevent vulnerabilities and ensure compliance with Apple’s stringent security standards.</w:t>
      </w:r>
    </w:p>
    <w:p w14:paraId="02B46B71">
      <w:pPr>
        <w:pStyle w:val="13"/>
        <w:numPr>
          <w:ilvl w:val="2"/>
          <w:numId w:val="7"/>
        </w:numPr>
        <w:tabs>
          <w:tab w:val="left" w:pos="731"/>
        </w:tabs>
        <w:ind w:left="1080"/>
        <w:contextualSpacing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b/>
          <w:bCs/>
          <w:spacing w:val="-4"/>
          <w:sz w:val="20"/>
          <w:szCs w:val="20"/>
        </w:rPr>
        <w:t>Conducted performance tuning</w:t>
      </w:r>
      <w:r>
        <w:rPr>
          <w:rFonts w:ascii="Arial" w:hAnsi="Arial" w:cs="Arial"/>
          <w:spacing w:val="-4"/>
          <w:sz w:val="20"/>
          <w:szCs w:val="20"/>
        </w:rPr>
        <w:t> and resolved </w:t>
      </w:r>
      <w:r>
        <w:rPr>
          <w:rFonts w:ascii="Arial" w:hAnsi="Arial" w:cs="Arial"/>
          <w:b/>
          <w:bCs/>
          <w:spacing w:val="-4"/>
          <w:sz w:val="20"/>
          <w:szCs w:val="20"/>
        </w:rPr>
        <w:t>memory leak issues</w:t>
      </w:r>
      <w:r>
        <w:rPr>
          <w:rFonts w:ascii="Arial" w:hAnsi="Arial" w:cs="Arial"/>
          <w:spacing w:val="-4"/>
          <w:sz w:val="20"/>
          <w:szCs w:val="20"/>
        </w:rPr>
        <w:t>, improving application stability and reducing downtime.</w:t>
      </w:r>
    </w:p>
    <w:p w14:paraId="5E8A8246">
      <w:pPr>
        <w:pStyle w:val="13"/>
        <w:numPr>
          <w:ilvl w:val="2"/>
          <w:numId w:val="7"/>
        </w:numPr>
        <w:tabs>
          <w:tab w:val="left" w:pos="731"/>
        </w:tabs>
        <w:ind w:left="1080"/>
        <w:contextualSpacing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b/>
          <w:bCs/>
          <w:spacing w:val="-4"/>
          <w:sz w:val="20"/>
          <w:szCs w:val="20"/>
        </w:rPr>
        <w:t>Analyzed and resolved P1/P2</w:t>
      </w:r>
      <w:r>
        <w:rPr>
          <w:rFonts w:ascii="Arial" w:hAnsi="Arial" w:cs="Arial"/>
          <w:spacing w:val="-4"/>
          <w:sz w:val="20"/>
          <w:szCs w:val="20"/>
        </w:rPr>
        <w:t xml:space="preserve"> issues efficiently, ensuring minimal disruption to end-users.</w:t>
      </w:r>
    </w:p>
    <w:p w14:paraId="02B4A86E">
      <w:pPr>
        <w:pStyle w:val="9"/>
        <w:spacing w:before="0" w:beforeAutospacing="0" w:after="0" w:afterAutospacing="0"/>
        <w:ind w:left="1897"/>
        <w:contextualSpacing/>
        <w:jc w:val="both"/>
        <w:rPr>
          <w:rFonts w:ascii="Arial" w:hAnsi="Arial" w:eastAsia="Verdana" w:cs="Arial"/>
          <w:spacing w:val="-4"/>
          <w:sz w:val="20"/>
          <w:szCs w:val="20"/>
          <w:lang w:val="en-US" w:eastAsia="en-US"/>
        </w:rPr>
      </w:pPr>
    </w:p>
    <w:p w14:paraId="67AE24C7">
      <w:pPr>
        <w:pStyle w:val="13"/>
        <w:tabs>
          <w:tab w:val="left" w:pos="731"/>
        </w:tabs>
        <w:ind w:left="360" w:right="966" w:firstLine="0"/>
        <w:contextualSpacing/>
        <w:jc w:val="both"/>
        <w:rPr>
          <w:rFonts w:ascii="Arial" w:hAnsi="Arial" w:cs="Arial"/>
          <w:b/>
          <w:bCs/>
          <w:spacing w:val="-4"/>
          <w:sz w:val="20"/>
          <w:szCs w:val="20"/>
          <w:u w:val="single"/>
        </w:rPr>
      </w:pPr>
      <w:r>
        <w:rPr>
          <w:rFonts w:ascii="Arial" w:hAnsi="Arial" w:cs="Arial"/>
          <w:b/>
          <w:bCs/>
          <w:spacing w:val="-4"/>
          <w:sz w:val="20"/>
          <w:szCs w:val="20"/>
          <w:u w:val="single"/>
        </w:rPr>
        <w:t>Project Leadership:</w:t>
      </w:r>
    </w:p>
    <w:p w14:paraId="1EC5D591">
      <w:pPr>
        <w:pStyle w:val="13"/>
        <w:numPr>
          <w:ilvl w:val="2"/>
          <w:numId w:val="7"/>
        </w:numPr>
        <w:tabs>
          <w:tab w:val="left" w:pos="731"/>
        </w:tabs>
        <w:ind w:left="1080"/>
        <w:contextualSpacing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b/>
          <w:bCs/>
          <w:spacing w:val="-4"/>
          <w:sz w:val="20"/>
          <w:szCs w:val="20"/>
        </w:rPr>
        <w:t>Collaborated with the Product team</w:t>
      </w:r>
      <w:r>
        <w:rPr>
          <w:rFonts w:ascii="Arial" w:hAnsi="Arial" w:cs="Arial"/>
          <w:spacing w:val="-4"/>
          <w:sz w:val="20"/>
          <w:szCs w:val="20"/>
        </w:rPr>
        <w:t xml:space="preserve"> to understand </w:t>
      </w:r>
      <w:r>
        <w:rPr>
          <w:rFonts w:ascii="Arial" w:hAnsi="Arial" w:cs="Arial"/>
          <w:b/>
          <w:bCs/>
          <w:spacing w:val="-4"/>
          <w:sz w:val="20"/>
          <w:szCs w:val="20"/>
        </w:rPr>
        <w:t>requirements</w:t>
      </w:r>
      <w:r>
        <w:rPr>
          <w:rFonts w:ascii="Arial" w:hAnsi="Arial" w:cs="Arial"/>
          <w:spacing w:val="-4"/>
          <w:sz w:val="20"/>
          <w:szCs w:val="20"/>
        </w:rPr>
        <w:t xml:space="preserve">, conduct feasibility studies, and develop </w:t>
      </w:r>
      <w:r>
        <w:rPr>
          <w:rFonts w:ascii="Arial" w:hAnsi="Arial" w:cs="Arial"/>
          <w:b/>
          <w:bCs/>
          <w:spacing w:val="-4"/>
          <w:sz w:val="20"/>
          <w:szCs w:val="20"/>
        </w:rPr>
        <w:t>project skeletons</w:t>
      </w:r>
      <w:r>
        <w:rPr>
          <w:rFonts w:ascii="Arial" w:hAnsi="Arial" w:cs="Arial"/>
          <w:spacing w:val="-4"/>
          <w:sz w:val="20"/>
          <w:szCs w:val="20"/>
        </w:rPr>
        <w:t>.</w:t>
      </w:r>
    </w:p>
    <w:p w14:paraId="269EDC0B">
      <w:pPr>
        <w:pStyle w:val="13"/>
        <w:numPr>
          <w:ilvl w:val="2"/>
          <w:numId w:val="7"/>
        </w:numPr>
        <w:tabs>
          <w:tab w:val="left" w:pos="731"/>
        </w:tabs>
        <w:ind w:left="1080"/>
        <w:contextualSpacing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Maintained a Scrum team to ensure high-quality, on-time delivery of features and enhancements.</w:t>
      </w:r>
    </w:p>
    <w:p w14:paraId="4FDD22B0">
      <w:pPr>
        <w:pStyle w:val="9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rFonts w:ascii="Arial" w:hAnsi="Arial" w:eastAsia="Verdana" w:cs="Arial"/>
          <w:spacing w:val="-4"/>
          <w:sz w:val="20"/>
          <w:szCs w:val="20"/>
          <w:lang w:val="en-US" w:eastAsia="en-US"/>
        </w:rPr>
      </w:pPr>
      <w:r>
        <w:rPr>
          <w:rFonts w:ascii="Arial" w:hAnsi="Arial" w:eastAsia="Verdana" w:cs="Arial"/>
          <w:b/>
          <w:bCs/>
          <w:spacing w:val="-4"/>
          <w:sz w:val="20"/>
          <w:szCs w:val="20"/>
          <w:lang w:val="en-US" w:eastAsia="en-US"/>
        </w:rPr>
        <w:t>Black Projects</w:t>
      </w:r>
      <w:r>
        <w:rPr>
          <w:rStyle w:val="10"/>
          <w:rFonts w:ascii="Arial" w:hAnsi="Arial" w:cs="Arial"/>
          <w:color w:val="404040"/>
          <w:sz w:val="20"/>
          <w:szCs w:val="20"/>
        </w:rPr>
        <w:t>:</w:t>
      </w:r>
      <w:r>
        <w:rPr>
          <w:rFonts w:ascii="Arial" w:hAnsi="Arial" w:cs="Arial"/>
          <w:color w:val="404040"/>
          <w:sz w:val="20"/>
          <w:szCs w:val="20"/>
        </w:rPr>
        <w:t> </w:t>
      </w:r>
      <w:r>
        <w:rPr>
          <w:rFonts w:ascii="Arial" w:hAnsi="Arial" w:eastAsia="Verdana" w:cs="Arial"/>
          <w:spacing w:val="-4"/>
          <w:sz w:val="20"/>
          <w:szCs w:val="20"/>
          <w:lang w:val="en-US" w:eastAsia="en-US"/>
        </w:rPr>
        <w:t>Single-handedly managed </w:t>
      </w:r>
      <w:r>
        <w:rPr>
          <w:rFonts w:ascii="Arial" w:hAnsi="Arial" w:eastAsia="Verdana" w:cs="Arial"/>
          <w:b/>
          <w:bCs/>
          <w:spacing w:val="-4"/>
          <w:sz w:val="20"/>
          <w:szCs w:val="20"/>
          <w:lang w:val="en-US" w:eastAsia="en-US"/>
        </w:rPr>
        <w:t>confidential projects</w:t>
      </w:r>
      <w:r>
        <w:rPr>
          <w:rFonts w:ascii="Arial" w:hAnsi="Arial" w:eastAsia="Verdana" w:cs="Arial"/>
          <w:spacing w:val="-4"/>
          <w:sz w:val="20"/>
          <w:szCs w:val="20"/>
          <w:lang w:val="en-US" w:eastAsia="en-US"/>
        </w:rPr>
        <w:t>, including the </w:t>
      </w:r>
      <w:r>
        <w:rPr>
          <w:rFonts w:ascii="Arial" w:hAnsi="Arial" w:eastAsia="Verdana" w:cs="Arial"/>
          <w:b/>
          <w:bCs/>
          <w:spacing w:val="-4"/>
          <w:sz w:val="20"/>
          <w:szCs w:val="20"/>
          <w:lang w:val="en-US" w:eastAsia="en-US"/>
        </w:rPr>
        <w:t>Returns and Exchange Program</w:t>
      </w:r>
      <w:r>
        <w:rPr>
          <w:rFonts w:ascii="Arial" w:hAnsi="Arial" w:eastAsia="Verdana" w:cs="Arial"/>
          <w:spacing w:val="-4"/>
          <w:sz w:val="20"/>
          <w:szCs w:val="20"/>
          <w:lang w:val="en-US" w:eastAsia="en-US"/>
        </w:rPr>
        <w:t>, ensuring seamless execution and alignment with Apple’s business goals.</w:t>
      </w:r>
    </w:p>
    <w:p w14:paraId="21C4D202">
      <w:pPr>
        <w:pStyle w:val="9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rFonts w:ascii="Arial" w:hAnsi="Arial" w:eastAsia="Verdana" w:cs="Arial"/>
          <w:b/>
          <w:bCs/>
          <w:spacing w:val="-4"/>
          <w:sz w:val="20"/>
          <w:szCs w:val="20"/>
          <w:lang w:val="en-US" w:eastAsia="en-US"/>
        </w:rPr>
      </w:pPr>
      <w:r>
        <w:rPr>
          <w:rFonts w:ascii="Arial" w:hAnsi="Arial" w:eastAsia="Verdana" w:cs="Arial"/>
          <w:spacing w:val="-4"/>
          <w:sz w:val="20"/>
          <w:szCs w:val="20"/>
          <w:lang w:val="en-US" w:eastAsia="en-US"/>
        </w:rPr>
        <w:t>Monitoring &amp; Analytics:</w:t>
      </w:r>
      <w:r>
        <w:rPr>
          <w:rFonts w:ascii="Arial" w:hAnsi="Arial" w:eastAsia="Verdana" w:cs="Arial"/>
          <w:b/>
          <w:bCs/>
          <w:spacing w:val="-4"/>
          <w:sz w:val="20"/>
          <w:szCs w:val="20"/>
          <w:lang w:val="en-US" w:eastAsia="en-US"/>
        </w:rPr>
        <w:t> Utilized </w:t>
      </w:r>
      <w:r>
        <w:rPr>
          <w:rFonts w:ascii="Arial" w:hAnsi="Arial" w:eastAsia="Verdana" w:cs="Arial"/>
          <w:spacing w:val="-4"/>
          <w:sz w:val="20"/>
          <w:szCs w:val="20"/>
          <w:lang w:val="en-US" w:eastAsia="en-US"/>
        </w:rPr>
        <w:t>Splunk</w:t>
      </w:r>
      <w:r>
        <w:rPr>
          <w:rFonts w:ascii="Arial" w:hAnsi="Arial" w:eastAsia="Verdana" w:cs="Arial"/>
          <w:b/>
          <w:bCs/>
          <w:spacing w:val="-4"/>
          <w:sz w:val="20"/>
          <w:szCs w:val="20"/>
          <w:lang w:val="en-US" w:eastAsia="en-US"/>
        </w:rPr>
        <w:t> for advanced log analysis and created </w:t>
      </w:r>
      <w:r>
        <w:rPr>
          <w:rFonts w:ascii="Arial" w:hAnsi="Arial" w:eastAsia="Verdana" w:cs="Arial"/>
          <w:spacing w:val="-4"/>
          <w:sz w:val="20"/>
          <w:szCs w:val="20"/>
          <w:lang w:val="en-US" w:eastAsia="en-US"/>
        </w:rPr>
        <w:t>data dashboards</w:t>
      </w:r>
      <w:r>
        <w:rPr>
          <w:rFonts w:ascii="Arial" w:hAnsi="Arial" w:eastAsia="Verdana" w:cs="Arial"/>
          <w:b/>
          <w:bCs/>
          <w:spacing w:val="-4"/>
          <w:sz w:val="20"/>
          <w:szCs w:val="20"/>
          <w:lang w:val="en-US" w:eastAsia="en-US"/>
        </w:rPr>
        <w:t> to monitor application performance and user behavior.</w:t>
      </w:r>
    </w:p>
    <w:p w14:paraId="16B95418">
      <w:pPr>
        <w:pStyle w:val="7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</w:p>
    <w:p w14:paraId="10280C8B">
      <w:pPr>
        <w:contextualSpacing/>
        <w:jc w:val="both"/>
        <w:rPr>
          <w:rStyle w:val="10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Style w:val="10"/>
          <w:rFonts w:ascii="Arial" w:hAnsi="Arial" w:cs="Arial"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  <w:t>Environment</w:t>
      </w:r>
      <w:r>
        <w:rPr>
          <w:rStyle w:val="10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: </w:t>
      </w:r>
    </w:p>
    <w:p w14:paraId="6B75D9EE">
      <w:pPr>
        <w:ind w:left="720"/>
        <w:contextualSpacing/>
        <w:jc w:val="both"/>
        <w:rPr>
          <w:rStyle w:val="10"/>
          <w:rFonts w:ascii="Arial" w:hAnsi="Arial" w:cs="Arial"/>
          <w:b w:val="0"/>
          <w:bCs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Style w:val="10"/>
          <w:rFonts w:ascii="Arial" w:hAnsi="Arial" w:cs="Arial"/>
          <w:b w:val="0"/>
          <w:bCs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AWS Cloud (EC2, EKS, ECS, S3, VPC, Route53, Lambda, and Code Pipeline), Oracle Cloud, Linux, Jenkins, GitLab, Jira, Confluence, Ansible, WebLogic, Terraform, CloudFormation, Ansible, GitHub Actions.</w:t>
      </w:r>
    </w:p>
    <w:p w14:paraId="41F0F762">
      <w:pPr>
        <w:pStyle w:val="7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</w:p>
    <w:p w14:paraId="5EDBED7D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632CD45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Sabre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Holdings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Apr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2006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May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2012</w:t>
      </w:r>
    </w:p>
    <w:p w14:paraId="55F9A961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Software Engineer (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Southlake </w:t>
      </w:r>
      <w:r>
        <w:rPr>
          <w:rFonts w:ascii="Arial" w:hAnsi="Arial" w:cs="Arial"/>
          <w:b/>
          <w:bCs/>
          <w:sz w:val="20"/>
          <w:szCs w:val="20"/>
        </w:rPr>
        <w:t>TX,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USA</w:t>
      </w:r>
      <w:r>
        <w:rPr>
          <w:rFonts w:ascii="Arial" w:hAnsi="Arial" w:cs="Arial"/>
          <w:b/>
          <w:bCs/>
          <w:spacing w:val="-6"/>
          <w:sz w:val="20"/>
          <w:szCs w:val="20"/>
        </w:rPr>
        <w:t>)</w:t>
      </w:r>
    </w:p>
    <w:p w14:paraId="65E3DBDB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Responsibilities:</w:t>
      </w:r>
    </w:p>
    <w:p w14:paraId="717656CB">
      <w:pPr>
        <w:pStyle w:val="13"/>
        <w:numPr>
          <w:ilvl w:val="1"/>
          <w:numId w:val="7"/>
        </w:numPr>
        <w:tabs>
          <w:tab w:val="left" w:pos="730"/>
        </w:tabs>
        <w:ind w:left="719" w:hanging="35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Single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handedly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managed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team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of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size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4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and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responsible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for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delivery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and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releases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of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product.</w:t>
      </w:r>
    </w:p>
    <w:p w14:paraId="63EC9BB6">
      <w:pPr>
        <w:pStyle w:val="13"/>
        <w:numPr>
          <w:ilvl w:val="1"/>
          <w:numId w:val="7"/>
        </w:numPr>
        <w:tabs>
          <w:tab w:val="left" w:pos="730"/>
        </w:tabs>
        <w:ind w:left="719" w:hanging="35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Responsible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for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development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of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applications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using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Adobe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Flex,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with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backend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in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Java.</w:t>
      </w:r>
    </w:p>
    <w:p w14:paraId="071E799A">
      <w:pPr>
        <w:pStyle w:val="13"/>
        <w:numPr>
          <w:ilvl w:val="1"/>
          <w:numId w:val="7"/>
        </w:numPr>
        <w:tabs>
          <w:tab w:val="left" w:pos="731"/>
        </w:tabs>
        <w:ind w:left="719" w:hanging="35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Enhanced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existing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reporting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application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to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support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many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new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customers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&amp;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increasing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its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capacity,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via multithreading.</w:t>
      </w:r>
    </w:p>
    <w:p w14:paraId="372BAC50">
      <w:pPr>
        <w:pStyle w:val="13"/>
        <w:numPr>
          <w:ilvl w:val="1"/>
          <w:numId w:val="7"/>
        </w:numPr>
        <w:tabs>
          <w:tab w:val="left" w:pos="730"/>
        </w:tabs>
        <w:ind w:left="719" w:hanging="35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Developed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robotic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apps,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to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consume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messages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from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JMS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Queue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&amp;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then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parsing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data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to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insert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into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Teradata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DB.</w:t>
      </w:r>
    </w:p>
    <w:p w14:paraId="217E48B7">
      <w:pPr>
        <w:pStyle w:val="13"/>
        <w:numPr>
          <w:ilvl w:val="1"/>
          <w:numId w:val="7"/>
        </w:numPr>
        <w:tabs>
          <w:tab w:val="left" w:pos="730"/>
        </w:tabs>
        <w:ind w:left="719" w:hanging="35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Developing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application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that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consumes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–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SOAP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Based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Sabre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web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services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needed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for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pricing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booking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engines.</w:t>
      </w:r>
    </w:p>
    <w:p w14:paraId="04B84B2F">
      <w:pPr>
        <w:pStyle w:val="13"/>
        <w:numPr>
          <w:ilvl w:val="1"/>
          <w:numId w:val="7"/>
        </w:numPr>
        <w:tabs>
          <w:tab w:val="left" w:pos="730"/>
        </w:tabs>
        <w:ind w:left="719" w:hanging="35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Increased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efficiency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of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the application,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by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optimizing queries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&amp; SPs.</w:t>
      </w:r>
    </w:p>
    <w:p w14:paraId="2D28EE1E">
      <w:pPr>
        <w:pStyle w:val="13"/>
        <w:numPr>
          <w:ilvl w:val="1"/>
          <w:numId w:val="7"/>
        </w:numPr>
        <w:tabs>
          <w:tab w:val="left" w:pos="730"/>
        </w:tabs>
        <w:ind w:left="719" w:hanging="35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Good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knowledge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of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Airline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Domain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&amp;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Passenger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fare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system.</w:t>
      </w:r>
    </w:p>
    <w:p w14:paraId="40050DD7">
      <w:pPr>
        <w:tabs>
          <w:tab w:val="left" w:pos="730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15FCB93C">
      <w:pPr>
        <w:contextualSpacing/>
        <w:jc w:val="both"/>
        <w:rPr>
          <w:rStyle w:val="10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Style w:val="10"/>
          <w:rFonts w:ascii="Arial" w:hAnsi="Arial" w:cs="Arial"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  <w:t>Environment</w:t>
      </w:r>
      <w:r>
        <w:rPr>
          <w:rStyle w:val="10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: </w:t>
      </w:r>
    </w:p>
    <w:p w14:paraId="1B5AF509">
      <w:pPr>
        <w:ind w:left="720"/>
        <w:contextualSpacing/>
        <w:jc w:val="both"/>
        <w:rPr>
          <w:rStyle w:val="10"/>
          <w:rFonts w:ascii="Arial" w:hAnsi="Arial" w:cs="Arial"/>
          <w:b w:val="0"/>
          <w:bCs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Style w:val="10"/>
          <w:rFonts w:ascii="Arial" w:hAnsi="Arial" w:cs="Arial"/>
          <w:b w:val="0"/>
          <w:bCs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Linux, Jenkins, Github, Jira, Confluence, Ansible, WebLogic, Ansible , Jenkins</w:t>
      </w:r>
    </w:p>
    <w:p w14:paraId="06701C5C">
      <w:pPr>
        <w:tabs>
          <w:tab w:val="left" w:pos="730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1643B68A">
      <w:pPr>
        <w:tabs>
          <w:tab w:val="left" w:pos="730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2DDECD96">
      <w:pPr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Education/Certification</w:t>
      </w:r>
    </w:p>
    <w:p w14:paraId="5781BBCC">
      <w:pPr>
        <w:pStyle w:val="13"/>
        <w:numPr>
          <w:ilvl w:val="0"/>
          <w:numId w:val="9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Master of computer application in Jan 2003 – Dec 2005 from Indira Gandhi National Open University, India</w:t>
      </w:r>
    </w:p>
    <w:p w14:paraId="270E65D1">
      <w:pPr>
        <w:pStyle w:val="13"/>
        <w:numPr>
          <w:ilvl w:val="0"/>
          <w:numId w:val="9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Bachelor of computer application in Jan 2000 – Dec 2003 from  Indira Gandhi National Open University, India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sectPr>
      <w:pgSz w:w="12240" w:h="15840"/>
      <w:pgMar w:top="1152" w:right="1440" w:bottom="1440" w:left="1152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Leelawadee UI">
    <w:panose1 w:val="020B0502040204020203"/>
    <w:charset w:val="00"/>
    <w:family w:val="swiss"/>
    <w:pitch w:val="default"/>
    <w:sig w:usb0="83000003" w:usb1="00000000" w:usb2="00010000" w:usb3="00000001" w:csb0="000101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 MT">
    <w:altName w:val="Arial"/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Aptos">
    <w:altName w:val="Segoe Print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inherit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A2C4A"/>
    <w:multiLevelType w:val="multilevel"/>
    <w:tmpl w:val="03BA2C4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731240A"/>
    <w:multiLevelType w:val="multilevel"/>
    <w:tmpl w:val="0731240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A6271D2"/>
    <w:multiLevelType w:val="multilevel"/>
    <w:tmpl w:val="0A6271D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ABF6C76"/>
    <w:multiLevelType w:val="multilevel"/>
    <w:tmpl w:val="0ABF6C7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BC03E1E"/>
    <w:multiLevelType w:val="multilevel"/>
    <w:tmpl w:val="1BC03E1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6D74627"/>
    <w:multiLevelType w:val="multilevel"/>
    <w:tmpl w:val="26D7462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41D67D04"/>
    <w:multiLevelType w:val="multilevel"/>
    <w:tmpl w:val="41D67D04"/>
    <w:lvl w:ilvl="0" w:tentative="0">
      <w:start w:val="0"/>
      <w:numFmt w:val="bullet"/>
      <w:lvlText w:val="•"/>
      <w:lvlJc w:val="left"/>
      <w:pPr>
        <w:ind w:left="386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entative="0">
      <w:start w:val="0"/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44" w:hanging="360"/>
      </w:pPr>
      <w:rPr>
        <w:rFonts w:hint="default"/>
        <w:lang w:val="en-US" w:eastAsia="en-US" w:bidi="ar-SA"/>
      </w:rPr>
    </w:lvl>
  </w:abstractNum>
  <w:abstractNum w:abstractNumId="7">
    <w:nsid w:val="43583C9E"/>
    <w:multiLevelType w:val="multilevel"/>
    <w:tmpl w:val="43583C9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5E53312"/>
    <w:multiLevelType w:val="multilevel"/>
    <w:tmpl w:val="45E5331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8C"/>
    <w:rsid w:val="00003A0D"/>
    <w:rsid w:val="00004138"/>
    <w:rsid w:val="00076E26"/>
    <w:rsid w:val="000B4BDE"/>
    <w:rsid w:val="00136F46"/>
    <w:rsid w:val="001621BF"/>
    <w:rsid w:val="001925D8"/>
    <w:rsid w:val="00212D94"/>
    <w:rsid w:val="00253433"/>
    <w:rsid w:val="002A2CE0"/>
    <w:rsid w:val="002D0974"/>
    <w:rsid w:val="002E1954"/>
    <w:rsid w:val="00310D02"/>
    <w:rsid w:val="00311E84"/>
    <w:rsid w:val="0044502D"/>
    <w:rsid w:val="0049066F"/>
    <w:rsid w:val="004906EA"/>
    <w:rsid w:val="00555A0D"/>
    <w:rsid w:val="00556E7C"/>
    <w:rsid w:val="0063570C"/>
    <w:rsid w:val="006D05AC"/>
    <w:rsid w:val="00777832"/>
    <w:rsid w:val="00805F53"/>
    <w:rsid w:val="00847B26"/>
    <w:rsid w:val="008A4706"/>
    <w:rsid w:val="00925AA5"/>
    <w:rsid w:val="00986E5E"/>
    <w:rsid w:val="00A81697"/>
    <w:rsid w:val="00A90D8C"/>
    <w:rsid w:val="00A95F9A"/>
    <w:rsid w:val="00AB5152"/>
    <w:rsid w:val="00B2307C"/>
    <w:rsid w:val="00BC05D1"/>
    <w:rsid w:val="00C00C18"/>
    <w:rsid w:val="00C760F2"/>
    <w:rsid w:val="00C814B3"/>
    <w:rsid w:val="00C948A2"/>
    <w:rsid w:val="00CE0531"/>
    <w:rsid w:val="00D85A5E"/>
    <w:rsid w:val="00E145EA"/>
    <w:rsid w:val="41026F62"/>
    <w:rsid w:val="41D3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ind w:left="11"/>
      <w:outlineLvl w:val="0"/>
    </w:pPr>
    <w:rPr>
      <w:rFonts w:ascii="Leelawadee UI" w:hAnsi="Leelawadee UI" w:eastAsia="Leelawadee UI" w:cs="Leelawadee UI"/>
      <w:b/>
      <w:bCs/>
      <w:sz w:val="24"/>
      <w:szCs w:val="24"/>
    </w:rPr>
  </w:style>
  <w:style w:type="paragraph" w:styleId="3">
    <w:name w:val="heading 2"/>
    <w:basedOn w:val="1"/>
    <w:unhideWhenUsed/>
    <w:qFormat/>
    <w:uiPriority w:val="9"/>
    <w:pPr>
      <w:ind w:left="11"/>
      <w:outlineLvl w:val="1"/>
    </w:pPr>
    <w:rPr>
      <w:rFonts w:ascii="Leelawadee UI" w:hAnsi="Leelawadee UI" w:eastAsia="Leelawadee UI" w:cs="Leelawadee UI"/>
      <w:b/>
      <w:bCs/>
      <w:sz w:val="20"/>
      <w:szCs w:val="20"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ind w:left="730" w:hanging="359"/>
    </w:pPr>
    <w:rPr>
      <w:sz w:val="18"/>
      <w:szCs w:val="18"/>
    </w:rPr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  <w:style w:type="paragraph" w:styleId="9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IN" w:eastAsia="en-GB"/>
    </w:rPr>
  </w:style>
  <w:style w:type="character" w:styleId="10">
    <w:name w:val="Strong"/>
    <w:basedOn w:val="5"/>
    <w:qFormat/>
    <w:uiPriority w:val="22"/>
    <w:rPr>
      <w:b/>
      <w:bCs/>
    </w:rPr>
  </w:style>
  <w:style w:type="table" w:styleId="11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qFormat/>
    <w:uiPriority w:val="10"/>
    <w:pPr>
      <w:spacing w:before="55"/>
      <w:ind w:left="26"/>
    </w:pPr>
    <w:rPr>
      <w:rFonts w:ascii="Leelawadee UI" w:hAnsi="Leelawadee UI" w:eastAsia="Leelawadee UI" w:cs="Leelawadee UI"/>
      <w:b/>
      <w:bCs/>
      <w:sz w:val="36"/>
      <w:szCs w:val="36"/>
    </w:rPr>
  </w:style>
  <w:style w:type="paragraph" w:styleId="13">
    <w:name w:val="List Paragraph"/>
    <w:basedOn w:val="1"/>
    <w:qFormat/>
    <w:uiPriority w:val="1"/>
    <w:pPr>
      <w:ind w:left="730" w:hanging="359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Heading 3 Char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customStyle="1" w:styleId="16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7">
    <w:name w:val="x_msonormal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IN" w:eastAsia="en-G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1861</Words>
  <Characters>10613</Characters>
  <Lines>88</Lines>
  <Paragraphs>24</Paragraphs>
  <TotalTime>329</TotalTime>
  <ScaleCrop>false</ScaleCrop>
  <LinksUpToDate>false</LinksUpToDate>
  <CharactersWithSpaces>12450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2025-02-24T19:32:00Z</dcterms:created>
  <dc:creator>Dutta, Suman -ND</dc:creator>
  <cp:lastModifiedBy>karthik velivela</cp:lastModifiedBy>
  <cp:lastPrinted>2025-02-18T00:38:00Z</cp:lastPrinted>
  <dcterms:modified xsi:type="dcterms:W3CDTF">2025-04-01T10:15:15Z</dcterms:modified>
  <dc:title>SumanDutta-2024_PM_Resume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Word</vt:lpwstr>
  </property>
  <property fmtid="{D5CDD505-2E9C-101B-9397-08002B2CF9AE}" pid="4" name="LastSaved">
    <vt:filetime>2025-02-18T00:00:00Z</vt:filetime>
  </property>
  <property fmtid="{D5CDD505-2E9C-101B-9397-08002B2CF9AE}" pid="5" name="Producer">
    <vt:lpwstr>macOS Version 14.2.1 (Build 23C71) Quartz PDFContext</vt:lpwstr>
  </property>
  <property fmtid="{D5CDD505-2E9C-101B-9397-08002B2CF9AE}" pid="6" name="KSOProductBuildVer">
    <vt:lpwstr>1033-12.2.0.20326</vt:lpwstr>
  </property>
  <property fmtid="{D5CDD505-2E9C-101B-9397-08002B2CF9AE}" pid="7" name="ICV">
    <vt:lpwstr>5F9700193F324B2183D66C5207B7336B_13</vt:lpwstr>
  </property>
</Properties>
</file>